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4A" w:rsidRDefault="00923D4A" w:rsidP="00923D4A">
      <w:pPr>
        <w:tabs>
          <w:tab w:val="left" w:pos="7530"/>
          <w:tab w:val="right" w:pos="904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923D4A" w:rsidRDefault="00923D4A" w:rsidP="00923D4A">
      <w:pPr>
        <w:tabs>
          <w:tab w:val="left" w:pos="7530"/>
          <w:tab w:val="right" w:pos="904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923D4A" w:rsidRPr="00137F1E" w:rsidRDefault="00923D4A" w:rsidP="00923D4A">
      <w:pPr>
        <w:tabs>
          <w:tab w:val="left" w:pos="7530"/>
          <w:tab w:val="right" w:pos="904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923D4A" w:rsidRPr="00137F1E" w:rsidRDefault="00923D4A" w:rsidP="00923D4A">
      <w:pPr>
        <w:tabs>
          <w:tab w:val="left" w:pos="7530"/>
          <w:tab w:val="right" w:pos="90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8152" wp14:editId="036E1C35">
                <wp:simplePos x="0" y="0"/>
                <wp:positionH relativeFrom="column">
                  <wp:posOffset>-423545</wp:posOffset>
                </wp:positionH>
                <wp:positionV relativeFrom="paragraph">
                  <wp:posOffset>-185420</wp:posOffset>
                </wp:positionV>
                <wp:extent cx="2514600" cy="1162050"/>
                <wp:effectExtent l="9525" t="12700" r="9525" b="63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D4A" w:rsidRPr="00597BB2" w:rsidRDefault="00923D4A" w:rsidP="00923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3D4A" w:rsidRPr="00597BB2" w:rsidRDefault="00923D4A" w:rsidP="00923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3D4A" w:rsidRPr="00597BB2" w:rsidRDefault="00923D4A" w:rsidP="00923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3D4A" w:rsidRDefault="00923D4A" w:rsidP="00923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3D4A" w:rsidRDefault="00923D4A" w:rsidP="00923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3D4A" w:rsidRPr="00CB0C06" w:rsidRDefault="00923D4A" w:rsidP="00923D4A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923D4A" w:rsidRPr="00CB0C06" w:rsidRDefault="00923D4A" w:rsidP="00923D4A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33.35pt;margin-top:-14.6pt;width:19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MjRgIAAHoEAAAOAAAAZHJzL2Uyb0RvYy54bWysVNtuEzEQfUfiHyy/070oSemqm6pKKUIq&#10;UFH4AMf2XqjXY8ZONul7/6wfxqx3WxLgCbEP1ozHc3xmjmfPL3adYVuNvgVb8uwk5UxbCaq1dcm/&#10;fb1+85YzH4RVwoDVJd9rzy+Wr1+d967QOTRglEZGINYXvSt5E4IrksTLRnfCn4DTloIVYCcCuVgn&#10;CkVP6J1J8jRdJD2gcghSe0+7V2OQLyN+VWkZPleV14GZkhO3EFeM63pYk+W5KGoUrmnlREP8A4tO&#10;tJYufYG6EkGwDbZ/QHWtRPBQhRMJXQJV1Uoda6BqsvS3au4a4XSshZrj3Uub/P+DlZ+2t8haVfKc&#10;Mys6kuiWCAa4f3oM7EHAPT491qTdnuVDs3rnC8q5c7c4lOvdDch7zyysGmFrfYkIfaOFIorZcD45&#10;ShgcT6ls3X8ERXeJTYDYt12F3QBIHWG7KM/+RR69C0zSZj7PZouUVJQUy7JFns6jgIkontMd+vBe&#10;Q8cGo+QIG6u+0COId4jtjQ9RJDWVKtR3zqrOkORbYVi2WCxOI2tRTIcJ+xkz1gumVdetMdHBer0y&#10;yCi15Nfxm5L94TFjWV/ys3k+jyyOYv4QIo3f3yBiHfGpDr19Z1W0g2jNaBNLY6dmD/0ddQq79W6S&#10;bA1qT21HGAeABpaMBvCBs54ef8n9j41AzZn5YEm6s2w2G6YlOrP5aU4OHkbWhxFhJUGVPHA2mqsw&#10;TtjGYVs3dFMWK7dwSXJXbXh+FyOriTc9cLKOJujQj6d+/TKWPwEAAP//AwBQSwMEFAAGAAgAAAAh&#10;ABDiGx/eAAAACwEAAA8AAABkcnMvZG93bnJldi54bWxMj8FOhDAQhu8mvkMzJt52WyGLC0vZGBO9&#10;GtGDx0K7QKRTti0s+vSOJ73NZL788/3lcbUjW4wPg0MJd1sBzGDr9ICdhPe3p80eWIgKtRodGglf&#10;JsCxur4qVaHdBV/NUseOUQiGQknoY5wKzkPbG6vC1k0G6XZy3qpIq++49upC4XbkiRAZt2pA+tCr&#10;yTz2pv2sZyuh1WIW/mN5yZtdrL+X+Yz8+Szl7c36cAAWzRr/YPjVJ3WoyKlxM+rARgmbLLsnlIYk&#10;T4ARkSZ5CqwhdJfugVcl/9+h+gEAAP//AwBQSwECLQAUAAYACAAAACEAtoM4kv4AAADhAQAAEwAA&#10;AAAAAAAAAAAAAAAAAAAAW0NvbnRlbnRfVHlwZXNdLnhtbFBLAQItABQABgAIAAAAIQA4/SH/1gAA&#10;AJQBAAALAAAAAAAAAAAAAAAAAC8BAABfcmVscy8ucmVsc1BLAQItABQABgAIAAAAIQBNAiMjRgIA&#10;AHoEAAAOAAAAAAAAAAAAAAAAAC4CAABkcnMvZTJvRG9jLnhtbFBLAQItABQABgAIAAAAIQAQ4hsf&#10;3gAAAAsBAAAPAAAAAAAAAAAAAAAAAKAEAABkcnMvZG93bnJldi54bWxQSwUGAAAAAAQABADzAAAA&#10;qwUAAAAA&#10;">
                <v:textbox>
                  <w:txbxContent>
                    <w:p w:rsidR="00923D4A" w:rsidRPr="00597BB2" w:rsidRDefault="00923D4A" w:rsidP="00923D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3D4A" w:rsidRPr="00597BB2" w:rsidRDefault="00923D4A" w:rsidP="00923D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3D4A" w:rsidRPr="00597BB2" w:rsidRDefault="00923D4A" w:rsidP="00923D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3D4A" w:rsidRDefault="00923D4A" w:rsidP="00923D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3D4A" w:rsidRDefault="00923D4A" w:rsidP="00923D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3D4A" w:rsidRPr="00CB0C06" w:rsidRDefault="00923D4A" w:rsidP="00923D4A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923D4A" w:rsidRPr="00CB0C06" w:rsidRDefault="00923D4A" w:rsidP="00923D4A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137F1E">
        <w:rPr>
          <w:rFonts w:ascii="Times New Roman" w:eastAsia="Times New Roman" w:hAnsi="Times New Roman" w:cs="Times New Roman"/>
          <w:lang w:eastAsia="ar-SA"/>
        </w:rPr>
        <w:t xml:space="preserve">Załącznik Nr 1 </w:t>
      </w:r>
    </w:p>
    <w:p w:rsidR="00923D4A" w:rsidRPr="00137F1E" w:rsidRDefault="00923D4A" w:rsidP="00923D4A">
      <w:pPr>
        <w:tabs>
          <w:tab w:val="center" w:pos="4819"/>
        </w:tabs>
        <w:suppressAutoHyphens/>
        <w:spacing w:after="0" w:line="240" w:lineRule="auto"/>
        <w:ind w:left="2980"/>
        <w:jc w:val="right"/>
        <w:rPr>
          <w:rFonts w:ascii="Times New Roman" w:eastAsia="Times New Roman" w:hAnsi="Times New Roman" w:cs="Times New Roman"/>
          <w:lang w:eastAsia="ar-SA"/>
        </w:rPr>
      </w:pPr>
      <w:r w:rsidRPr="00137F1E">
        <w:rPr>
          <w:rFonts w:ascii="Times New Roman" w:eastAsia="Times New Roman" w:hAnsi="Times New Roman" w:cs="Times New Roman"/>
          <w:lang w:eastAsia="ar-SA"/>
        </w:rPr>
        <w:t>do Specyfikacji Istotnych Warunków Zamówienia</w:t>
      </w:r>
    </w:p>
    <w:p w:rsidR="00923D4A" w:rsidRPr="00137F1E" w:rsidRDefault="00923D4A" w:rsidP="00923D4A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137F1E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923D4A" w:rsidRPr="00137F1E" w:rsidRDefault="00923D4A" w:rsidP="00923D4A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137F1E">
        <w:rPr>
          <w:rFonts w:ascii="Times New Roman" w:eastAsia="Times New Roman" w:hAnsi="Times New Roman" w:cs="Times New Roman"/>
          <w:lang w:eastAsia="ar-SA"/>
        </w:rPr>
        <w:t xml:space="preserve">   .........................................., dnia ................................</w:t>
      </w:r>
    </w:p>
    <w:p w:rsidR="00923D4A" w:rsidRPr="00137F1E" w:rsidRDefault="00923D4A" w:rsidP="00923D4A">
      <w:pPr>
        <w:tabs>
          <w:tab w:val="left" w:leader="dot" w:pos="8820"/>
        </w:tabs>
        <w:suppressAutoHyphens/>
        <w:spacing w:after="0" w:line="240" w:lineRule="auto"/>
        <w:ind w:firstLine="3419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923D4A" w:rsidRPr="00137F1E" w:rsidRDefault="00923D4A" w:rsidP="00923D4A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Powiat Międzyrzecki – Zarząd Powiatu</w:t>
      </w:r>
    </w:p>
    <w:p w:rsidR="00923D4A" w:rsidRPr="00137F1E" w:rsidRDefault="00923D4A" w:rsidP="00923D4A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lang w:eastAsia="ar-SA"/>
        </w:rPr>
      </w:pPr>
      <w:r w:rsidRPr="00137F1E">
        <w:rPr>
          <w:rFonts w:ascii="Times New Roman" w:eastAsia="Times New Roman" w:hAnsi="Times New Roman" w:cs="Times New Roman"/>
          <w:lang w:eastAsia="ar-SA"/>
        </w:rPr>
        <w:t>ul. Przemysłowa 2</w:t>
      </w:r>
    </w:p>
    <w:p w:rsidR="00923D4A" w:rsidRPr="00137F1E" w:rsidRDefault="00923D4A" w:rsidP="00923D4A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u w:val="single"/>
          <w:lang w:val="en-US" w:eastAsia="ar-SA"/>
        </w:rPr>
      </w:pPr>
      <w:r w:rsidRPr="00137F1E">
        <w:rPr>
          <w:rFonts w:ascii="Times New Roman" w:eastAsia="Times New Roman" w:hAnsi="Times New Roman" w:cs="Times New Roman"/>
          <w:u w:val="single"/>
          <w:lang w:val="en-US" w:eastAsia="ar-SA"/>
        </w:rPr>
        <w:t xml:space="preserve">66-300 </w:t>
      </w:r>
      <w:proofErr w:type="spellStart"/>
      <w:r w:rsidRPr="00137F1E">
        <w:rPr>
          <w:rFonts w:ascii="Times New Roman" w:eastAsia="Times New Roman" w:hAnsi="Times New Roman" w:cs="Times New Roman"/>
          <w:u w:val="single"/>
          <w:lang w:val="en-US" w:eastAsia="ar-SA"/>
        </w:rPr>
        <w:t>Międzyrzecz</w:t>
      </w:r>
      <w:proofErr w:type="spellEnd"/>
    </w:p>
    <w:p w:rsidR="00923D4A" w:rsidRPr="00137F1E" w:rsidRDefault="0083468B" w:rsidP="00923D4A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lang w:val="en-US" w:eastAsia="ar-SA"/>
        </w:rPr>
      </w:pPr>
      <w:hyperlink r:id="rId6" w:history="1">
        <w:r w:rsidR="00923D4A" w:rsidRPr="00DC1E2D">
          <w:rPr>
            <w:rStyle w:val="Hipercze"/>
            <w:rFonts w:ascii="Times New Roman" w:eastAsia="Times New Roman" w:hAnsi="Times New Roman" w:cs="Times New Roman"/>
            <w:lang w:val="en-US" w:eastAsia="ar-SA"/>
          </w:rPr>
          <w:t>www.powiat-miedzyrzecki.pl</w:t>
        </w:r>
      </w:hyperlink>
      <w:r w:rsidR="00923D4A" w:rsidRPr="00137F1E">
        <w:rPr>
          <w:rFonts w:ascii="Times New Roman" w:eastAsia="Times New Roman" w:hAnsi="Times New Roman" w:cs="Times New Roman"/>
          <w:lang w:val="en-US" w:eastAsia="ar-SA"/>
        </w:rPr>
        <w:t xml:space="preserve">, </w:t>
      </w:r>
    </w:p>
    <w:p w:rsidR="00923D4A" w:rsidRPr="00137F1E" w:rsidRDefault="00923D4A" w:rsidP="00923D4A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lang w:val="en-US" w:eastAsia="ar-SA"/>
        </w:rPr>
      </w:pPr>
      <w:r w:rsidRPr="00137F1E">
        <w:rPr>
          <w:rFonts w:ascii="Times New Roman" w:eastAsia="Times New Roman" w:hAnsi="Times New Roman" w:cs="Times New Roman"/>
          <w:lang w:val="en-US" w:eastAsia="ar-SA"/>
        </w:rPr>
        <w:t>e-mail: sekretariat@powiat-miedzyrzecz.pl</w:t>
      </w:r>
    </w:p>
    <w:p w:rsidR="00923D4A" w:rsidRPr="00137F1E" w:rsidRDefault="00923D4A" w:rsidP="00923D4A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lang w:val="en-US" w:eastAsia="ar-SA"/>
        </w:rPr>
      </w:pPr>
      <w:r w:rsidRPr="00137F1E">
        <w:rPr>
          <w:rFonts w:ascii="Times New Roman" w:eastAsia="Times New Roman" w:hAnsi="Times New Roman" w:cs="Times New Roman"/>
          <w:lang w:val="en-US" w:eastAsia="ar-SA"/>
        </w:rPr>
        <w:t>tel. (95) 74284 10, fax (95) 742 84 11,</w:t>
      </w:r>
    </w:p>
    <w:p w:rsidR="00923D4A" w:rsidRPr="00137F1E" w:rsidRDefault="00923D4A" w:rsidP="00923D4A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lang w:eastAsia="ar-SA"/>
        </w:rPr>
      </w:pPr>
      <w:r w:rsidRPr="00137F1E">
        <w:rPr>
          <w:rFonts w:ascii="Times New Roman" w:eastAsia="Times New Roman" w:hAnsi="Times New Roman" w:cs="Times New Roman"/>
          <w:lang w:eastAsia="ar-SA"/>
        </w:rPr>
        <w:t>NIP 596-15-43-170</w:t>
      </w:r>
    </w:p>
    <w:p w:rsidR="00923D4A" w:rsidRPr="00137F1E" w:rsidRDefault="00923D4A" w:rsidP="00923D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3D4A" w:rsidRPr="00137F1E" w:rsidRDefault="00923D4A" w:rsidP="00923D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923D4A" w:rsidRPr="00137F1E" w:rsidRDefault="00923D4A" w:rsidP="00923D4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4EB0" wp14:editId="78528FB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29300" cy="622935"/>
                <wp:effectExtent l="13970" t="8890" r="508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D4A" w:rsidRPr="00E57E80" w:rsidRDefault="00923D4A" w:rsidP="00923D4A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57E80">
                              <w:rPr>
                                <w:b/>
                                <w:sz w:val="26"/>
                                <w:szCs w:val="26"/>
                              </w:rPr>
                              <w:t>Dostawa sprzętu komputerowego i multimedialnego w ramach realizacji projektu “Modernizacja kształcenia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zawodowego w Powiecie Międzyrzeckim</w:t>
                            </w:r>
                            <w:r w:rsidRPr="00E57E80">
                              <w:rPr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0;margin-top:16.5pt;width:459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26SAIAAIAEAAAOAAAAZHJzL2Uyb0RvYy54bWysVMFu2zAMvQ/YPwi6L06yJm2COEWRLsOA&#10;bivW7QMUSba1yqJGKXHSe/+sHzZadrN022mYDwIpik/ke6IXl/vasp3GYMDlfDQYcqadBGVcmfNv&#10;X9dvLjgLUTglLDid84MO/HL5+tWi8XM9hgqs0sgIxIV543NexejnWRZkpWsRBuC1o2ABWItILpaZ&#10;QtEQem2z8XA4zRpA5RGkDoF2r7sgXyb8otAyfi6KoCOzOafaYloxrZt2zZYLMS9R+MrIvgzxD1XU&#10;wji69Ah1LaJgWzR/QNVGIgQo4kBCnUFRGKlTD9TNaPhbN3eV8Dr1QuQEf6Qp/D9Y+Wl3i8wo0o4z&#10;J2qS6JYKjHD/9BjZg4B7fHosSbsDG7VkNT7MKefO32LbbvA3IO8Dc7CqhCv1FSI0lRaKSkznsxcJ&#10;rRMolW2aj6DoLrGNkHjbF1i3gMQI2yd5Dkd59D4ySZuTi/Hs7ZBUlBSbjsmZtCVlYv6c7THE9xpq&#10;1ho5R9g69YXeQLpC7G5CTBqpvlOhvnNW1JYU3wnLRtPp9LxH7A8T9jNmahesUWtjbXKw3KwsMkrN&#10;+Tp9fXI4PWYda3I+m4wnqYoXsXAKMUzf3yBSH+mlttS+cyrZURjb2VSldUTEM72dTHG/2ffK9sJt&#10;QB2IfIRuDGhsyagAHzhraARyHn5sBWrO7AdHAs5GZ2ftzCTnbHI+JgdPI5vTiHCSoHIeOevMVezm&#10;bOvRlBXdNEoEOLgi0QsTW+nairuqeoeeeVK0H8l2jk79dOrXj2P5EwAA//8DAFBLAwQUAAYACAAA&#10;ACEAL5Ui9doAAAAHAQAADwAAAGRycy9kb3ducmV2LnhtbEyPQU/DMAyF70j8h8hI3FhSKtDWNZ0Q&#10;ElwRhQPHtPHaisbpkrQr/HrMCU629Z6ev1ceVjeKBUMcPGnINgoEUuvtQJ2G97enmy2ImAxZM3pC&#10;DV8Y4VBdXpSmsP5Mr7jUqRMcQrEwGvqUpkLK2PboTNz4CYm1ow/OJD5DJ20wZw53o7xV6l46MxB/&#10;6M2Ejz22n/XsNLRWzSp8LC+75i7V38t8Ivl80vr6an3Yg0i4pj8z/OIzOlTM1PiZbBSjBi6SNOQ5&#10;T1Z32ZaXhm15loGsSvmfv/oBAAD//wMAUEsBAi0AFAAGAAgAAAAhALaDOJL+AAAA4QEAABMAAAAA&#10;AAAAAAAAAAAAAAAAAFtDb250ZW50X1R5cGVzXS54bWxQSwECLQAUAAYACAAAACEAOP0h/9YAAACU&#10;AQAACwAAAAAAAAAAAAAAAAAvAQAAX3JlbHMvLnJlbHNQSwECLQAUAAYACAAAACEAKAHtukgCAACA&#10;BAAADgAAAAAAAAAAAAAAAAAuAgAAZHJzL2Uyb0RvYy54bWxQSwECLQAUAAYACAAAACEAL5Ui9doA&#10;AAAHAQAADwAAAAAAAAAAAAAAAACiBAAAZHJzL2Rvd25yZXYueG1sUEsFBgAAAAAEAAQA8wAAAKkF&#10;AAAAAA==&#10;">
                <v:textbox>
                  <w:txbxContent>
                    <w:p w:rsidR="00923D4A" w:rsidRPr="00E57E80" w:rsidRDefault="00923D4A" w:rsidP="00923D4A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E57E80">
                        <w:rPr>
                          <w:b/>
                          <w:sz w:val="26"/>
                          <w:szCs w:val="26"/>
                        </w:rPr>
                        <w:t>Dostawa sprzętu komputerowego i multimedialnego w ramach realizacji projektu “Modernizacja kształcenia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zawodowego w Powiecie Międzyrzeckim</w:t>
                      </w:r>
                      <w:r w:rsidRPr="00E57E80">
                        <w:rPr>
                          <w:b/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Pr="00137F1E">
        <w:rPr>
          <w:rFonts w:ascii="Times New Roman" w:eastAsia="Times New Roman" w:hAnsi="Times New Roman" w:cs="Times New Roman"/>
          <w:lang w:eastAsia="ar-SA"/>
        </w:rPr>
        <w:t xml:space="preserve">Nawiązując do ogłoszenia o przetargu nieograniczonym </w:t>
      </w:r>
      <w:proofErr w:type="spellStart"/>
      <w:r w:rsidRPr="00137F1E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137F1E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923D4A" w:rsidRPr="00137F1E" w:rsidRDefault="00923D4A" w:rsidP="00923D4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23D4A" w:rsidRPr="00137F1E" w:rsidRDefault="00923D4A" w:rsidP="00923D4A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23D4A" w:rsidRPr="00137F1E" w:rsidRDefault="00923D4A" w:rsidP="00923D4A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23D4A" w:rsidRPr="00137F1E" w:rsidRDefault="00923D4A" w:rsidP="00923D4A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923D4A" w:rsidRPr="00137F1E" w:rsidRDefault="00923D4A" w:rsidP="00923D4A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7F1E">
        <w:rPr>
          <w:rFonts w:ascii="Times New Roman" w:eastAsia="Times New Roman" w:hAnsi="Times New Roman" w:cs="Times New Roman"/>
          <w:lang w:eastAsia="pl-PL"/>
        </w:rPr>
        <w:t>Wykonawca…….…………………………………………………………………….……………………………………………………………………………………….….……………………………………………………………………………………………………</w:t>
      </w: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137F1E">
        <w:rPr>
          <w:rFonts w:ascii="Times New Roman" w:eastAsia="Times New Roman" w:hAnsi="Times New Roman" w:cs="Times New Roman"/>
          <w:lang w:eastAsia="pl-PL"/>
        </w:rPr>
        <w:t>adres siedziby / województwo (w przypadku osób fizycznych również adres zamieszkania) ……………………………………………………….………………………………………</w:t>
      </w: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37F1E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</w:t>
      </w: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37F1E">
        <w:rPr>
          <w:rFonts w:ascii="Times New Roman" w:eastAsia="Times New Roman" w:hAnsi="Times New Roman" w:cs="Times New Roman"/>
          <w:lang w:val="en-US" w:eastAsia="pl-PL"/>
        </w:rPr>
        <w:t>tel./fax: …………….………………………………………………</w:t>
      </w: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37F1E">
        <w:rPr>
          <w:rFonts w:ascii="Times New Roman" w:eastAsia="Times New Roman" w:hAnsi="Times New Roman" w:cs="Times New Roman"/>
          <w:lang w:val="en-US" w:eastAsia="pl-PL"/>
        </w:rPr>
        <w:t>REGON:…………………………….                                    NIP:…………………………</w:t>
      </w: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7F1E">
        <w:rPr>
          <w:rFonts w:ascii="Times New Roman" w:eastAsia="Times New Roman" w:hAnsi="Times New Roman" w:cs="Times New Roman"/>
          <w:lang w:val="en-US" w:eastAsia="pl-PL"/>
        </w:rPr>
        <w:t xml:space="preserve">e-mail: ………………………   </w:t>
      </w:r>
      <w:r w:rsidRPr="00137F1E">
        <w:rPr>
          <w:rFonts w:ascii="Times New Roman" w:eastAsia="Times New Roman" w:hAnsi="Times New Roman" w:cs="Times New Roman"/>
          <w:lang w:eastAsia="pl-PL"/>
        </w:rPr>
        <w:t xml:space="preserve">adres strony internetowej………………………………     </w:t>
      </w:r>
    </w:p>
    <w:p w:rsidR="00923D4A" w:rsidRPr="00137F1E" w:rsidRDefault="00923D4A" w:rsidP="00923D4A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D4A" w:rsidRPr="00137F1E" w:rsidRDefault="00923D4A" w:rsidP="00923D4A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137F1E">
        <w:rPr>
          <w:rFonts w:ascii="Times New Roman" w:eastAsia="Times New Roman" w:hAnsi="Times New Roman" w:cs="Times New Roman"/>
          <w:b/>
          <w:lang w:eastAsia="pl-PL"/>
        </w:rPr>
        <w:tab/>
      </w:r>
      <w:r w:rsidRPr="00137F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Ustalam adres do korespondencji </w:t>
      </w:r>
      <w:r w:rsidRPr="00137F1E">
        <w:rPr>
          <w:rFonts w:ascii="Times New Roman" w:eastAsia="Times New Roman" w:hAnsi="Times New Roman" w:cs="Times New Roman"/>
          <w:i/>
          <w:u w:val="single"/>
          <w:lang w:eastAsia="pl-PL"/>
        </w:rPr>
        <w:t>(jeżeli jest on inny od wskazanego powyżej):</w:t>
      </w:r>
    </w:p>
    <w:p w:rsidR="00923D4A" w:rsidRPr="00137F1E" w:rsidRDefault="00923D4A" w:rsidP="00923D4A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D4A" w:rsidRPr="00137F1E" w:rsidRDefault="00923D4A" w:rsidP="00923D4A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37F1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</w:t>
      </w:r>
    </w:p>
    <w:p w:rsidR="00923D4A" w:rsidRPr="00137F1E" w:rsidRDefault="00923D4A" w:rsidP="00923D4A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D4A" w:rsidRPr="00137F1E" w:rsidRDefault="00923D4A" w:rsidP="00923D4A">
      <w:pPr>
        <w:numPr>
          <w:ilvl w:val="0"/>
          <w:numId w:val="2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37F1E">
        <w:rPr>
          <w:rFonts w:ascii="Times New Roman" w:eastAsia="Times New Roman" w:hAnsi="Times New Roman" w:cs="Times New Roman"/>
          <w:lang w:eastAsia="pl-PL"/>
        </w:rPr>
        <w:t xml:space="preserve">Składam </w:t>
      </w:r>
      <w:r w:rsidRPr="00137F1E">
        <w:rPr>
          <w:rFonts w:ascii="Times New Roman" w:eastAsia="Times New Roman" w:hAnsi="Times New Roman" w:cs="Times New Roman"/>
          <w:bCs/>
          <w:lang w:eastAsia="pl-PL"/>
        </w:rPr>
        <w:t>(my)</w:t>
      </w:r>
      <w:r w:rsidRPr="00137F1E">
        <w:rPr>
          <w:rFonts w:ascii="Times New Roman" w:eastAsia="Times New Roman" w:hAnsi="Times New Roman" w:cs="Times New Roman"/>
          <w:lang w:eastAsia="pl-PL"/>
        </w:rPr>
        <w:t xml:space="preserve"> niniejszą ofertę przetargową we własnym imieniu / jako lider </w:t>
      </w:r>
      <w:r w:rsidRPr="00137F1E">
        <w:rPr>
          <w:rFonts w:ascii="Times New Roman" w:eastAsia="Times New Roman" w:hAnsi="Times New Roman" w:cs="Times New Roman"/>
          <w:lang w:eastAsia="pl-PL"/>
        </w:rPr>
        <w:br/>
        <w:t xml:space="preserve">w konsorcjum zarządzanego przez …………………………………..…....... (nazwa lidera)*. </w:t>
      </w:r>
      <w:r w:rsidRPr="00137F1E">
        <w:rPr>
          <w:rFonts w:ascii="Times New Roman" w:eastAsia="Times New Roman" w:hAnsi="Times New Roman" w:cs="Times New Roman"/>
          <w:lang w:eastAsia="pl-PL"/>
        </w:rPr>
        <w:br/>
        <w:t>W skład konsorcjum jako partner wchodzi ………………………………………….. (</w:t>
      </w:r>
      <w:r w:rsidRPr="00137F1E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137F1E">
        <w:rPr>
          <w:rFonts w:ascii="Times New Roman" w:eastAsia="Times New Roman" w:hAnsi="Times New Roman" w:cs="Times New Roman"/>
          <w:i/>
          <w:lang w:eastAsia="pl-PL"/>
        </w:rPr>
        <w:t xml:space="preserve"> – przypadku braku skreślenia Zamawiający uzna, że ofertę złożono we własnym imieniu)</w:t>
      </w:r>
    </w:p>
    <w:p w:rsidR="00923D4A" w:rsidRPr="00137F1E" w:rsidRDefault="00923D4A" w:rsidP="00923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3D4A" w:rsidRPr="00137F1E" w:rsidRDefault="00923D4A" w:rsidP="00923D4A">
      <w:pPr>
        <w:numPr>
          <w:ilvl w:val="0"/>
          <w:numId w:val="2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37F1E">
        <w:rPr>
          <w:rFonts w:ascii="Times New Roman" w:eastAsia="Times New Roman" w:hAnsi="Times New Roman" w:cs="Times New Roman"/>
          <w:lang w:eastAsia="pl-PL"/>
        </w:rPr>
        <w:lastRenderedPageBreak/>
        <w:t>Składamy niniejszą ofertę, oferując wykonanie przedmiotu zamówienia, zgodnie z wymaganiami SIWZ, za cenę: (NALEŻY WYPEŁNIĆ CZĘŚĆ, NA KTÓRĄ JEST SKŁADANA OFERTA)</w:t>
      </w:r>
    </w:p>
    <w:p w:rsidR="00AE1434" w:rsidRDefault="00AE1434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CZĘŚĆ I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Libelta 4 66-300 Międzyrzecz (pracownia – Firma symulacyjna)</w:t>
      </w: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54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985"/>
        <w:gridCol w:w="567"/>
        <w:gridCol w:w="1134"/>
        <w:gridCol w:w="1276"/>
        <w:gridCol w:w="1134"/>
        <w:gridCol w:w="1985"/>
        <w:gridCol w:w="1842"/>
      </w:tblGrid>
      <w:tr w:rsidR="00550828" w:rsidRPr="00137F1E" w:rsidTr="00384E05">
        <w:trPr>
          <w:trHeight w:val="1026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51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550828" w:rsidRPr="00137F1E" w:rsidTr="00384E05">
        <w:trPr>
          <w:trHeight w:val="677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1.1.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Komputer z oprogramowaniem </w:t>
            </w: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All</w:t>
            </w:r>
            <w:proofErr w:type="spellEnd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 One 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1.2.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Drukarka laserowa kolor -urządzenie wielofunkcyjne  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1.3.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Drukarka sieciowa A3 kolor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1.4.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Kserokopiarka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842" w:type="dxa"/>
          <w:trHeight w:val="694"/>
        </w:trPr>
        <w:tc>
          <w:tcPr>
            <w:tcW w:w="682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842" w:type="dxa"/>
          <w:trHeight w:val="694"/>
        </w:trPr>
        <w:tc>
          <w:tcPr>
            <w:tcW w:w="8812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Pr="00137F1E" w:rsidRDefault="00550828" w:rsidP="00550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828" w:rsidRPr="00137F1E" w:rsidRDefault="00550828" w:rsidP="00550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CZĘŚĆ II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Libelta 4 66-300 Międzyrzecz (pracownia – technik organizacji reklamy)</w:t>
      </w: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654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985"/>
        <w:gridCol w:w="567"/>
        <w:gridCol w:w="1134"/>
        <w:gridCol w:w="1276"/>
        <w:gridCol w:w="1134"/>
        <w:gridCol w:w="1985"/>
        <w:gridCol w:w="1842"/>
      </w:tblGrid>
      <w:tr w:rsidR="00550828" w:rsidRPr="00137F1E" w:rsidTr="00384E05">
        <w:trPr>
          <w:trHeight w:val="1026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51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550828" w:rsidRPr="00137F1E" w:rsidTr="00384E05">
        <w:trPr>
          <w:trHeight w:val="677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2.1.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Komputer z oprogramowaniem </w:t>
            </w: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All</w:t>
            </w:r>
            <w:proofErr w:type="spellEnd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 One 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2.2.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Drukarka sieciowa A3 kolor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2.3.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System audiowizualny 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2.4. 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Aparat z funkcją nagrywania filmów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Projektor multimedialny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694"/>
        </w:trPr>
        <w:tc>
          <w:tcPr>
            <w:tcW w:w="73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 graficzny  Corel co najmniej wersja edukacyjna lub profesjonalny równoważny na 15 stanowisk</w:t>
            </w:r>
          </w:p>
        </w:tc>
        <w:tc>
          <w:tcPr>
            <w:tcW w:w="56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842" w:type="dxa"/>
          <w:trHeight w:val="694"/>
        </w:trPr>
        <w:tc>
          <w:tcPr>
            <w:tcW w:w="682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842" w:type="dxa"/>
          <w:trHeight w:val="694"/>
        </w:trPr>
        <w:tc>
          <w:tcPr>
            <w:tcW w:w="8812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Pr="00137F1E" w:rsidRDefault="00550828" w:rsidP="005508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50828" w:rsidRPr="00137F1E" w:rsidRDefault="00550828" w:rsidP="00550828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CZĘŚĆ III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Marcinko</w:t>
      </w:r>
      <w:r>
        <w:rPr>
          <w:rFonts w:ascii="Times New Roman" w:eastAsia="Times New Roman" w:hAnsi="Times New Roman" w:cs="Times New Roman"/>
          <w:b/>
          <w:lang w:eastAsia="ar-SA"/>
        </w:rPr>
        <w:t>wskiego 26 66-300 Międzyrzecz (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pracownia informatyczna)</w:t>
      </w: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591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83"/>
        <w:gridCol w:w="779"/>
        <w:gridCol w:w="1671"/>
        <w:gridCol w:w="1571"/>
        <w:gridCol w:w="877"/>
        <w:gridCol w:w="1615"/>
        <w:gridCol w:w="1615"/>
      </w:tblGrid>
      <w:tr w:rsidR="00550828" w:rsidRPr="00137F1E" w:rsidTr="00384E05">
        <w:trPr>
          <w:trHeight w:val="577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produktu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szt.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netto</w:t>
            </w: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(3 x 4)</w:t>
            </w: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Stawka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VAT</w:t>
            </w: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198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82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3.1. 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Komputer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z oprogramowaniem 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72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3.2. 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Szafa stojąca RACK’19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91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3.3. 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 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91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3.4. 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UPS 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91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3.5. 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Spawarka światłowodowa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91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3.6.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Rzutnik krótkoogniskowy  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391"/>
        </w:trPr>
        <w:tc>
          <w:tcPr>
            <w:tcW w:w="58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3.7.</w:t>
            </w:r>
          </w:p>
        </w:tc>
        <w:tc>
          <w:tcPr>
            <w:tcW w:w="1883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Program do obróbki zdjęć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Adobe Photoshop lub inny profesjonalny równoważny 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 10 stanowisk </w:t>
            </w:r>
          </w:p>
        </w:tc>
        <w:tc>
          <w:tcPr>
            <w:tcW w:w="779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6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15" w:type="dxa"/>
          <w:trHeight w:val="391"/>
        </w:trPr>
        <w:tc>
          <w:tcPr>
            <w:tcW w:w="736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 xml:space="preserve">ŁACZNIE WARTOŚĆ BRUTTO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15" w:type="dxa"/>
          <w:trHeight w:val="391"/>
        </w:trPr>
        <w:tc>
          <w:tcPr>
            <w:tcW w:w="897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CZĘŚĆ IV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Marcinkow</w:t>
      </w:r>
      <w:r>
        <w:rPr>
          <w:rFonts w:ascii="Times New Roman" w:eastAsia="Times New Roman" w:hAnsi="Times New Roman" w:cs="Times New Roman"/>
          <w:b/>
          <w:lang w:eastAsia="ar-SA"/>
        </w:rPr>
        <w:t>skiego 26  66-300 Międzyrzecz (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pracownia technik budownictwa)</w:t>
      </w: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4.1. 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Program P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lanista  na 10 stanowisk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Projektor multimedialny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Default="00550828" w:rsidP="00550828"/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CZĘŚĆ V</w:t>
      </w: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Marcinkowskiego 26  66-300 Międzyrzecz (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wyposażenie laboratorium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CISCO)</w:t>
      </w: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Zestaw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bundle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dla szkoleń CCNA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Stojak dwuramowy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Narzędzie uderzeniowe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Zaciskarka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Tester kabli do złącz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Patchpanel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19’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Kabel instalacyjny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sktrętka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Wtyk sieciowy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Listwy zasilające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Instalacja  i konfiguracja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Roczna opieka serwisowa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Default="00550828" w:rsidP="00550828"/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CZĘŚĆ VI</w:t>
      </w: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Marcinkowskiego 26  66-300 Międzyrzecz (</w:t>
      </w:r>
      <w:r>
        <w:rPr>
          <w:rFonts w:ascii="Times New Roman" w:eastAsia="Times New Roman" w:hAnsi="Times New Roman" w:cs="Times New Roman"/>
          <w:b/>
          <w:lang w:eastAsia="ar-SA"/>
        </w:rPr>
        <w:t>wyposażenie biura powiatowego konsultanta)</w:t>
      </w:r>
    </w:p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Komputer przenośny z oprogramowaniem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Urządzenie wielofunkcyjne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Rzutnik z ekranem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Kamera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6.5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Telewizor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Default="00550828" w:rsidP="00550828"/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CZĘŚĆ VII</w:t>
      </w: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Dostawa dla Centrum Kształcenia Zawodowego i Ustawicznego w Międzyrzeczu z siedzibą przy ul. Marcinkowskiego 26  66-300 Międzyrzecz (</w:t>
      </w:r>
      <w:r>
        <w:rPr>
          <w:rFonts w:ascii="Times New Roman" w:eastAsia="Times New Roman" w:hAnsi="Times New Roman" w:cs="Times New Roman"/>
          <w:b/>
          <w:lang w:eastAsia="ar-SA"/>
        </w:rPr>
        <w:t>wyposażenie – SPINKA)</w:t>
      </w: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Komputer przenośny  z oprogramowaniem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Urządzenie wielofunkcyjne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7.3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Rzutnik z ekranem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7.4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Kamera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7.5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Telewizor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Default="00550828" w:rsidP="00550828"/>
    <w:p w:rsidR="00550828" w:rsidRDefault="00550828" w:rsidP="00550828"/>
    <w:p w:rsidR="00550828" w:rsidRDefault="00550828" w:rsidP="00550828"/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CZĘŚĆ VIII</w:t>
      </w: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Dostawa dla </w:t>
      </w:r>
      <w:r>
        <w:rPr>
          <w:rFonts w:ascii="Times New Roman" w:eastAsia="Times New Roman" w:hAnsi="Times New Roman" w:cs="Times New Roman"/>
          <w:b/>
          <w:lang w:eastAsia="ar-SA"/>
        </w:rPr>
        <w:t>Specjalnego Ośrodka Szkolno-Wychowawczego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 w Międzyrzeczu z siedzibą przy ul. </w:t>
      </w:r>
      <w:r>
        <w:rPr>
          <w:rFonts w:ascii="Times New Roman" w:eastAsia="Times New Roman" w:hAnsi="Times New Roman" w:cs="Times New Roman"/>
          <w:b/>
          <w:lang w:eastAsia="ar-SA"/>
        </w:rPr>
        <w:t>Konstytucji 3 Maja 60,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  66-300 Międzyrzecz (</w:t>
      </w:r>
      <w:r>
        <w:rPr>
          <w:rFonts w:ascii="Times New Roman" w:eastAsia="Times New Roman" w:hAnsi="Times New Roman" w:cs="Times New Roman"/>
          <w:b/>
          <w:lang w:eastAsia="ar-SA"/>
        </w:rPr>
        <w:t>wyposażenie – SPINKA)</w:t>
      </w: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Komputer przenośny z oprogramowaniem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Urządzenie wielofunkcyjne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Rzutnik z ekranem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Kamera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8.5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Telewizor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Słownie: </w:t>
            </w:r>
          </w:p>
        </w:tc>
      </w:tr>
    </w:tbl>
    <w:p w:rsidR="00550828" w:rsidRDefault="00550828" w:rsidP="00550828"/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CZĘŚĆ IX</w:t>
      </w: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Dostawa dla </w:t>
      </w:r>
      <w:r>
        <w:rPr>
          <w:rFonts w:ascii="Times New Roman" w:eastAsia="Times New Roman" w:hAnsi="Times New Roman" w:cs="Times New Roman"/>
          <w:b/>
          <w:lang w:eastAsia="ar-SA"/>
        </w:rPr>
        <w:t>Zespołu Szkół Ponadgimnazjalnych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 w Międzyrzeczu z siedzibą przy ul. </w:t>
      </w:r>
      <w:r>
        <w:rPr>
          <w:rFonts w:ascii="Times New Roman" w:eastAsia="Times New Roman" w:hAnsi="Times New Roman" w:cs="Times New Roman"/>
          <w:b/>
          <w:lang w:eastAsia="ar-SA"/>
        </w:rPr>
        <w:t>Staszica 20  66-300 Międzyrzecz (wyposażenie – SPINKA)</w:t>
      </w: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Komputer przenośny z oprogramowaniem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Urządzenie wielofunkcyjne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Rzutnik z ekranem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9.4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Kamera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9.5</w:t>
            </w: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Telewizor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Default="00550828" w:rsidP="00550828"/>
    <w:p w:rsidR="00550828" w:rsidRPr="00137F1E" w:rsidRDefault="00550828" w:rsidP="0055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CZĘŚĆ X</w:t>
      </w:r>
      <w:r w:rsidRPr="00137F1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–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 xml:space="preserve">Dostawa dla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starostwa Powiatowego w Międzyrzeczu , ul. Przemysłowa 2, </w:t>
      </w:r>
      <w:r w:rsidRPr="00137F1E">
        <w:rPr>
          <w:rFonts w:ascii="Times New Roman" w:eastAsia="Times New Roman" w:hAnsi="Times New Roman" w:cs="Times New Roman"/>
          <w:b/>
          <w:lang w:eastAsia="ar-SA"/>
        </w:rPr>
        <w:t>66-300 Międzyrzecz (</w:t>
      </w:r>
      <w:r>
        <w:rPr>
          <w:rFonts w:ascii="Times New Roman" w:eastAsia="Times New Roman" w:hAnsi="Times New Roman" w:cs="Times New Roman"/>
          <w:b/>
          <w:lang w:eastAsia="ar-SA"/>
        </w:rPr>
        <w:t>wyposażenie biura koordynatora projektu)</w:t>
      </w:r>
    </w:p>
    <w:p w:rsidR="00550828" w:rsidRPr="00137F1E" w:rsidRDefault="00550828" w:rsidP="0055082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tbl>
      <w:tblPr>
        <w:tblW w:w="1068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02"/>
        <w:gridCol w:w="785"/>
        <w:gridCol w:w="1688"/>
        <w:gridCol w:w="1584"/>
        <w:gridCol w:w="882"/>
        <w:gridCol w:w="1630"/>
        <w:gridCol w:w="1630"/>
      </w:tblGrid>
      <w:tr w:rsidR="00550828" w:rsidRPr="00137F1E" w:rsidTr="00384E05">
        <w:trPr>
          <w:trHeight w:val="106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produktu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netto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(3 x 4)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StawkaVAT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Wartość brutto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(poz. 5 powiększona o kwotę VAT)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WPISAĆ 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OKRES GWARANCJI DLA POSZCZEGÓLNYCH PRODUKTÓW</w:t>
            </w: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(min 2</w:t>
            </w:r>
            <w:r w:rsidRPr="0013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max 5 lat)</w:t>
            </w:r>
          </w:p>
        </w:tc>
      </w:tr>
      <w:tr w:rsidR="00550828" w:rsidRPr="00137F1E" w:rsidTr="00384E05">
        <w:trPr>
          <w:trHeight w:val="367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10.1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Komputer przenośny z oprogramowaniem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trHeight w:val="709"/>
        </w:trPr>
        <w:tc>
          <w:tcPr>
            <w:tcW w:w="5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190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Urządzenie wielofunkcyjne </w:t>
            </w:r>
          </w:p>
        </w:tc>
        <w:tc>
          <w:tcPr>
            <w:tcW w:w="785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742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ŁACZNIE WARTOŚĆ BRUTTO 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50828" w:rsidRPr="00137F1E" w:rsidRDefault="00550828" w:rsidP="00384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</w:t>
            </w:r>
          </w:p>
        </w:tc>
      </w:tr>
      <w:tr w:rsidR="00550828" w:rsidRPr="00137F1E" w:rsidTr="00384E05">
        <w:trPr>
          <w:gridAfter w:val="1"/>
          <w:wAfter w:w="1630" w:type="dxa"/>
          <w:trHeight w:val="725"/>
        </w:trPr>
        <w:tc>
          <w:tcPr>
            <w:tcW w:w="9056" w:type="dxa"/>
            <w:gridSpan w:val="7"/>
            <w:shd w:val="clear" w:color="auto" w:fill="auto"/>
          </w:tcPr>
          <w:p w:rsidR="00550828" w:rsidRPr="00137F1E" w:rsidRDefault="00550828" w:rsidP="00384E05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F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Słownie: </w:t>
            </w:r>
          </w:p>
        </w:tc>
      </w:tr>
    </w:tbl>
    <w:p w:rsidR="00550828" w:rsidRDefault="00550828" w:rsidP="00550828"/>
    <w:p w:rsidR="00923D4A" w:rsidRPr="0014754D" w:rsidRDefault="00923D4A" w:rsidP="00923D4A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4754D">
        <w:rPr>
          <w:rFonts w:ascii="Times New Roman" w:eastAsia="Times New Roman" w:hAnsi="Times New Roman" w:cs="Times New Roman"/>
          <w:b/>
          <w:iCs/>
          <w:lang w:eastAsia="ar-SA"/>
        </w:rPr>
        <w:t>Informuje (my)</w:t>
      </w:r>
      <w:r w:rsidRPr="0014754D">
        <w:rPr>
          <w:rFonts w:ascii="Times New Roman" w:eastAsia="Times New Roman" w:hAnsi="Times New Roman" w:cs="Times New Roman"/>
          <w:iCs/>
          <w:lang w:eastAsia="ar-SA"/>
        </w:rPr>
        <w:t>, że</w:t>
      </w:r>
      <w:r w:rsidRPr="0014754D">
        <w:rPr>
          <w:rFonts w:ascii="Times New Roman" w:eastAsia="Times New Roman" w:hAnsi="Times New Roman" w:cs="Times New Roman"/>
          <w:lang w:eastAsia="ar-SA"/>
        </w:rPr>
        <w:t>:</w:t>
      </w:r>
    </w:p>
    <w:p w:rsidR="00923D4A" w:rsidRPr="0014754D" w:rsidRDefault="00923D4A" w:rsidP="00923D4A">
      <w:pPr>
        <w:suppressAutoHyphens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lang w:eastAsia="ar-SA"/>
        </w:rPr>
      </w:pPr>
      <w:r w:rsidRPr="0014754D">
        <w:rPr>
          <w:rFonts w:ascii="Arial" w:eastAsia="Times New Roman" w:hAnsi="Arial" w:cs="Arial"/>
          <w:sz w:val="18"/>
          <w:szCs w:val="18"/>
          <w:lang w:eastAsia="ar-SA"/>
        </w:rPr>
        <w:sym w:font="Symbol" w:char="F07F"/>
      </w:r>
      <w:r w:rsidRPr="0014754D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14754D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14754D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14754D">
        <w:rPr>
          <w:rFonts w:ascii="Times New Roman" w:eastAsia="Times New Roman" w:hAnsi="Times New Roman" w:cs="Times New Roman"/>
          <w:lang w:eastAsia="pl-PL"/>
        </w:rPr>
        <w:t>prowadzić do powstania u Zamawiającego obowiązku podatkowego*</w:t>
      </w:r>
      <w:r w:rsidRPr="0014754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23D4A" w:rsidRPr="0014754D" w:rsidRDefault="00923D4A" w:rsidP="00923D4A">
      <w:pPr>
        <w:suppressAutoHyphens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54D">
        <w:rPr>
          <w:rFonts w:ascii="Arial" w:eastAsia="Times New Roman" w:hAnsi="Arial" w:cs="Arial"/>
          <w:sz w:val="18"/>
          <w:szCs w:val="18"/>
          <w:lang w:eastAsia="ar-SA"/>
        </w:rPr>
        <w:sym w:font="Symbol" w:char="F07F"/>
      </w:r>
      <w:r w:rsidRPr="0014754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4754D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14754D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14754D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14754D">
        <w:rPr>
          <w:rFonts w:ascii="Times New Roman" w:eastAsia="Times New Roman" w:hAnsi="Times New Roman" w:cs="Times New Roman"/>
          <w:i/>
          <w:iCs/>
          <w:lang w:eastAsia="pl-PL"/>
        </w:rPr>
        <w:t>robót budowlanych/usług/dostaw</w:t>
      </w:r>
      <w:r w:rsidRPr="0014754D">
        <w:rPr>
          <w:rFonts w:ascii="Times New Roman" w:eastAsia="Times New Roman" w:hAnsi="Times New Roman" w:cs="Times New Roman"/>
          <w:lang w:eastAsia="pl-PL"/>
        </w:rPr>
        <w:t>: ……………………..………*</w:t>
      </w:r>
    </w:p>
    <w:p w:rsidR="00923D4A" w:rsidRPr="0014754D" w:rsidRDefault="00923D4A" w:rsidP="00923D4A">
      <w:pPr>
        <w:suppressAutoHyphens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54D">
        <w:rPr>
          <w:rFonts w:ascii="Arial" w:eastAsia="Times New Roman" w:hAnsi="Arial" w:cs="Arial"/>
          <w:sz w:val="18"/>
          <w:szCs w:val="18"/>
          <w:lang w:eastAsia="ar-SA"/>
        </w:rPr>
        <w:sym w:font="Symbol" w:char="F07F"/>
      </w:r>
      <w:r w:rsidRPr="0014754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4754D">
        <w:rPr>
          <w:rFonts w:ascii="Times New Roman" w:eastAsia="Times New Roman" w:hAnsi="Times New Roman" w:cs="Times New Roman"/>
          <w:lang w:eastAsia="pl-PL"/>
        </w:rPr>
        <w:t>Wartość robót budowlanych/</w:t>
      </w:r>
      <w:r w:rsidRPr="0014754D">
        <w:rPr>
          <w:rFonts w:ascii="Times New Roman" w:eastAsia="Times New Roman" w:hAnsi="Times New Roman" w:cs="Times New Roman"/>
          <w:iCs/>
          <w:lang w:eastAsia="pl-PL"/>
        </w:rPr>
        <w:t>usług/dostaw</w:t>
      </w:r>
      <w:r w:rsidRPr="0014754D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………………… zł netto*</w:t>
      </w:r>
      <w:r w:rsidRPr="0014754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23D4A" w:rsidRPr="0014754D" w:rsidRDefault="00923D4A" w:rsidP="00923D4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>(</w:t>
      </w:r>
      <w:r w:rsidRPr="0014754D">
        <w:rPr>
          <w:rFonts w:ascii="Times New Roman" w:eastAsia="Times New Roman" w:hAnsi="Times New Roman" w:cs="Times New Roman"/>
          <w:b/>
          <w:i/>
          <w:lang w:eastAsia="pl-PL"/>
        </w:rPr>
        <w:t>*zaznaczyć właściwe poprzez wpisanie „x”</w:t>
      </w:r>
      <w:r w:rsidRPr="0014754D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923D4A" w:rsidRPr="0014754D" w:rsidRDefault="00923D4A" w:rsidP="00923D4A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4754D">
        <w:rPr>
          <w:rFonts w:ascii="Times New Roman" w:eastAsia="Times New Roman" w:hAnsi="Times New Roman" w:cs="Times New Roman"/>
          <w:i/>
          <w:iCs/>
          <w:lang w:eastAsia="pl-PL"/>
        </w:rPr>
        <w:t>Dotyczy Wykonawców</w:t>
      </w:r>
      <w:r w:rsidRPr="0014754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4754D">
        <w:rPr>
          <w:rFonts w:ascii="Times New Roman" w:eastAsia="Times New Roman" w:hAnsi="Times New Roman" w:cs="Times New Roman"/>
          <w:i/>
          <w:iCs/>
          <w:lang w:eastAsia="pl-PL"/>
        </w:rPr>
        <w:t>których oferty będą generować obowiązek doliczania wartości podatku VAT do wartości netto oferty, tj. w przypadku:</w:t>
      </w:r>
    </w:p>
    <w:p w:rsidR="00923D4A" w:rsidRPr="0014754D" w:rsidRDefault="00923D4A" w:rsidP="00923D4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754D">
        <w:rPr>
          <w:rFonts w:ascii="Times New Roman" w:eastAsia="Times New Roman" w:hAnsi="Times New Roman" w:cs="Times New Roman"/>
          <w:i/>
          <w:iCs/>
          <w:lang w:eastAsia="ar-SA"/>
        </w:rPr>
        <w:t>wewnątrzwspólnotowego nabycia towarów,</w:t>
      </w:r>
    </w:p>
    <w:p w:rsidR="00923D4A" w:rsidRPr="0014754D" w:rsidRDefault="00923D4A" w:rsidP="00923D4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754D">
        <w:rPr>
          <w:rFonts w:ascii="Times New Roman" w:eastAsia="Times New Roman" w:hAnsi="Times New Roman" w:cs="Times New Roman"/>
          <w:i/>
          <w:iCs/>
          <w:lang w:eastAsia="ar-SA"/>
        </w:rPr>
        <w:t>mechanizmu odwróconego obciążenia, o którym mowa w art. 17 ust. 1 pkt 7 ustawy                   o podatku od towarów i usług,</w:t>
      </w:r>
    </w:p>
    <w:p w:rsidR="00923D4A" w:rsidRPr="0014754D" w:rsidRDefault="00923D4A" w:rsidP="00923D4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4754D">
        <w:rPr>
          <w:rFonts w:ascii="Times New Roman" w:eastAsia="Times New Roman" w:hAnsi="Times New Roman" w:cs="Times New Roman"/>
          <w:i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:rsidR="00923D4A" w:rsidRPr="0014754D" w:rsidRDefault="00923D4A" w:rsidP="00923D4A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54D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Oświadczam (my), </w:t>
      </w:r>
      <w:r w:rsidRPr="0014754D">
        <w:rPr>
          <w:rFonts w:ascii="Times New Roman" w:eastAsia="Lucida Sans Unicode" w:hAnsi="Times New Roman" w:cs="Times New Roman"/>
          <w:kern w:val="1"/>
          <w:lang w:eastAsia="ar-SA"/>
        </w:rPr>
        <w:t>że składam(my) ofertę jako</w:t>
      </w:r>
      <w:r w:rsidRPr="0014754D">
        <w:rPr>
          <w:rFonts w:ascii="Times New Roman" w:eastAsia="Lucida Sans Unicode" w:hAnsi="Times New Roman" w:cs="Times New Roman"/>
          <w:b/>
          <w:kern w:val="1"/>
          <w:lang w:eastAsia="ar-SA"/>
        </w:rPr>
        <w:t>:</w:t>
      </w:r>
    </w:p>
    <w:p w:rsidR="00923D4A" w:rsidRPr="0014754D" w:rsidRDefault="00923D4A" w:rsidP="00923D4A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4754D">
        <w:rPr>
          <w:rFonts w:ascii="Arial" w:eastAsia="Times New Roman" w:hAnsi="Arial" w:cs="Arial"/>
          <w:sz w:val="18"/>
          <w:szCs w:val="18"/>
          <w:lang w:eastAsia="ar-SA"/>
        </w:rPr>
        <w:sym w:font="Symbol" w:char="F07F"/>
      </w:r>
      <w:r w:rsidRPr="0014754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4754D">
        <w:rPr>
          <w:rFonts w:ascii="Times New Roman" w:eastAsia="Lucida Sans Unicode" w:hAnsi="Times New Roman" w:cs="Times New Roman"/>
          <w:kern w:val="1"/>
          <w:lang w:eastAsia="ar-SA"/>
        </w:rPr>
        <w:t>małe lub średnie przedsiębiorstwo*,</w:t>
      </w:r>
    </w:p>
    <w:p w:rsidR="00923D4A" w:rsidRPr="0014754D" w:rsidRDefault="00923D4A" w:rsidP="00923D4A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4754D">
        <w:rPr>
          <w:rFonts w:ascii="Arial" w:eastAsia="Times New Roman" w:hAnsi="Arial" w:cs="Arial"/>
          <w:sz w:val="18"/>
          <w:szCs w:val="18"/>
          <w:lang w:eastAsia="ar-SA"/>
        </w:rPr>
        <w:sym w:font="Symbol" w:char="F07F"/>
      </w:r>
      <w:r w:rsidRPr="0014754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4754D">
        <w:rPr>
          <w:rFonts w:ascii="Times New Roman" w:eastAsia="Lucida Sans Unicode" w:hAnsi="Times New Roman" w:cs="Times New Roman"/>
          <w:kern w:val="1"/>
          <w:lang w:eastAsia="ar-SA"/>
        </w:rPr>
        <w:t>wykonawca z innego państwa będącego członkiem Unii Europejskiej*,</w:t>
      </w:r>
    </w:p>
    <w:p w:rsidR="00923D4A" w:rsidRPr="0014754D" w:rsidRDefault="00923D4A" w:rsidP="00923D4A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4754D">
        <w:rPr>
          <w:rFonts w:ascii="Arial" w:eastAsia="Times New Roman" w:hAnsi="Arial" w:cs="Arial"/>
          <w:sz w:val="18"/>
          <w:szCs w:val="18"/>
          <w:lang w:eastAsia="ar-SA"/>
        </w:rPr>
        <w:sym w:font="Symbol" w:char="F07F"/>
      </w:r>
      <w:r w:rsidRPr="0014754D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4754D">
        <w:rPr>
          <w:rFonts w:ascii="Times New Roman" w:eastAsia="Lucida Sans Unicode" w:hAnsi="Times New Roman" w:cs="Times New Roman"/>
          <w:kern w:val="1"/>
          <w:lang w:eastAsia="ar-SA"/>
        </w:rPr>
        <w:t xml:space="preserve">wykonawca z państwa niebędącego członkiem Unii Europejskich* </w:t>
      </w:r>
    </w:p>
    <w:p w:rsidR="00923D4A" w:rsidRPr="0014754D" w:rsidRDefault="00923D4A" w:rsidP="00923D4A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u w:val="single"/>
          <w:lang w:eastAsia="ar-SA"/>
        </w:rPr>
      </w:pPr>
      <w:r w:rsidRPr="0014754D">
        <w:rPr>
          <w:rFonts w:ascii="Times New Roman" w:eastAsia="Times New Roman" w:hAnsi="Times New Roman" w:cs="Times New Roman"/>
          <w:u w:val="single"/>
          <w:lang w:eastAsia="pl-PL"/>
        </w:rPr>
        <w:t>(</w:t>
      </w:r>
      <w:r w:rsidRPr="001475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*zaznaczyć właściwe poprzez wpisanie „x”)</w:t>
      </w:r>
    </w:p>
    <w:p w:rsidR="00923D4A" w:rsidRPr="0014754D" w:rsidRDefault="00923D4A" w:rsidP="00923D4A">
      <w:pPr>
        <w:spacing w:after="0" w:line="360" w:lineRule="auto"/>
        <w:ind w:left="426" w:right="-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923D4A" w:rsidRPr="0014754D" w:rsidRDefault="00923D4A" w:rsidP="00923D4A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54D">
        <w:rPr>
          <w:rFonts w:ascii="Times New Roman" w:eastAsia="Lucida Sans Unicode" w:hAnsi="Times New Roman" w:cs="Times New Roman"/>
          <w:kern w:val="1"/>
          <w:lang w:eastAsia="ar-SA"/>
        </w:rPr>
        <w:t>Oświadczam (my), że w cenie oferty zostały ujęte wszelkie opłaty podatki oraz inne koszty związane w realizacją przedmiotu zamówienia.</w:t>
      </w:r>
    </w:p>
    <w:p w:rsidR="00923D4A" w:rsidRPr="0014754D" w:rsidRDefault="00923D4A" w:rsidP="00923D4A">
      <w:pPr>
        <w:spacing w:after="0" w:line="360" w:lineRule="auto"/>
        <w:ind w:left="426" w:right="-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923D4A" w:rsidRPr="0014754D" w:rsidRDefault="00923D4A" w:rsidP="00923D4A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54D">
        <w:rPr>
          <w:rFonts w:ascii="Times New Roman" w:eastAsia="Lucida Sans Unicode" w:hAnsi="Times New Roman" w:cs="Times New Roman"/>
          <w:kern w:val="1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 w:rsidRPr="0014754D">
        <w:rPr>
          <w:rFonts w:ascii="Times New Roman" w:eastAsia="Times New Roman" w:hAnsi="Times New Roman" w:cs="Times New Roman"/>
          <w:lang w:eastAsia="pl-PL"/>
        </w:rPr>
        <w:t>nie wnosimy do niej zastrzeżeń.</w:t>
      </w:r>
    </w:p>
    <w:p w:rsidR="00923D4A" w:rsidRPr="0014754D" w:rsidRDefault="00923D4A" w:rsidP="00923D4A">
      <w:pPr>
        <w:spacing w:after="0" w:line="360" w:lineRule="auto"/>
        <w:ind w:left="426" w:right="-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923D4A" w:rsidRPr="0014754D" w:rsidRDefault="00923D4A" w:rsidP="00923D4A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 xml:space="preserve">Oświadczam (my), że </w:t>
      </w:r>
      <w:r w:rsidRPr="0014754D">
        <w:rPr>
          <w:rFonts w:ascii="Times New Roman" w:eastAsia="Times New Roman" w:hAnsi="Times New Roman" w:cs="Times New Roman"/>
          <w:b/>
          <w:lang w:eastAsia="pl-PL"/>
        </w:rPr>
        <w:t xml:space="preserve">zamówienie wykonam samodzielnie bez udziału podwykonawców* / </w:t>
      </w:r>
      <w:r w:rsidRPr="0014754D">
        <w:rPr>
          <w:rFonts w:ascii="Times New Roman" w:eastAsia="Times New Roman" w:hAnsi="Times New Roman" w:cs="Times New Roman"/>
          <w:b/>
          <w:lang w:eastAsia="pl-PL"/>
        </w:rPr>
        <w:lastRenderedPageBreak/>
        <w:t>zamówienie wykonam przy udziale podwykonawców</w:t>
      </w:r>
      <w:r w:rsidRPr="0014754D">
        <w:rPr>
          <w:rFonts w:ascii="Times New Roman" w:eastAsia="Times New Roman" w:hAnsi="Times New Roman" w:cs="Times New Roman"/>
          <w:lang w:eastAsia="pl-PL"/>
        </w:rPr>
        <w:t>*</w:t>
      </w:r>
      <w:r w:rsidRPr="0014754D">
        <w:rPr>
          <w:rFonts w:ascii="Times New Roman" w:eastAsia="Times New Roman" w:hAnsi="Times New Roman" w:cs="Times New Roman"/>
          <w:lang w:eastAsia="pl-PL"/>
        </w:rPr>
        <w:br/>
        <w:t>(</w:t>
      </w:r>
      <w:r w:rsidRPr="0014754D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14754D">
        <w:rPr>
          <w:rFonts w:ascii="Times New Roman" w:eastAsia="Times New Roman" w:hAnsi="Times New Roman" w:cs="Times New Roman"/>
          <w:i/>
          <w:lang w:eastAsia="pl-PL"/>
        </w:rPr>
        <w:t xml:space="preserve"> – w przypadku braku skreślenia Zamawiający uzna, że Wykonawca wykona zamówienie samodzielnie).</w:t>
      </w:r>
    </w:p>
    <w:p w:rsidR="00923D4A" w:rsidRPr="0014754D" w:rsidRDefault="00923D4A" w:rsidP="00923D4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23D4A" w:rsidRPr="0014754D" w:rsidRDefault="00923D4A" w:rsidP="00923D4A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>Oświadczam (my), że jesteśmy związani niniejszą ofertą przez okres 30 dni od upływu terminu składania ofert.</w:t>
      </w:r>
    </w:p>
    <w:p w:rsidR="00923D4A" w:rsidRPr="0014754D" w:rsidRDefault="00923D4A" w:rsidP="00923D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23D4A" w:rsidRPr="0014754D" w:rsidRDefault="00923D4A" w:rsidP="00923D4A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 xml:space="preserve">Oświadczam (my), że w razie wybrania naszej oferty zobowiązujemy się do zawarcia umowy (zgodnie z przedstawionym wzorem) na warunkach określonych i zawartych </w:t>
      </w:r>
      <w:r w:rsidRPr="0014754D">
        <w:rPr>
          <w:rFonts w:ascii="Times New Roman" w:eastAsia="Times New Roman" w:hAnsi="Times New Roman" w:cs="Times New Roman"/>
          <w:lang w:eastAsia="pl-PL"/>
        </w:rPr>
        <w:br/>
        <w:t>w SIWZ oraz w miejscu i terminie określonym przez Zamawiającego.</w:t>
      </w:r>
    </w:p>
    <w:p w:rsidR="00923D4A" w:rsidRPr="0014754D" w:rsidRDefault="00923D4A" w:rsidP="00923D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23D4A" w:rsidRPr="0014754D" w:rsidRDefault="00923D4A" w:rsidP="00923D4A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 w:rsidRPr="0014754D">
        <w:rPr>
          <w:rFonts w:ascii="Times New Roman" w:eastAsia="Times New Roman" w:hAnsi="Times New Roman" w:cs="Times New Roman"/>
          <w:lang w:eastAsia="pl-PL"/>
        </w:rPr>
        <w:br/>
        <w:t>i według cen w niej określonych.</w:t>
      </w:r>
    </w:p>
    <w:p w:rsidR="00923D4A" w:rsidRPr="0014754D" w:rsidRDefault="00923D4A" w:rsidP="00923D4A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923D4A" w:rsidRPr="0014754D" w:rsidTr="009D1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A" w:rsidRPr="0014754D" w:rsidRDefault="00923D4A" w:rsidP="009D1823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5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A" w:rsidRPr="0014754D" w:rsidRDefault="00923D4A" w:rsidP="009D182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54D">
              <w:rPr>
                <w:rFonts w:ascii="Times New Roman" w:eastAsia="Times New Roman" w:hAnsi="Times New Roman" w:cs="Times New Roman"/>
                <w:lang w:eastAsia="pl-PL"/>
              </w:rPr>
              <w:t>Oświadczenie dotyczące spełniania warunków udziału w postępowaniu</w:t>
            </w:r>
          </w:p>
        </w:tc>
      </w:tr>
      <w:tr w:rsidR="00923D4A" w:rsidRPr="0014754D" w:rsidTr="009D1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A" w:rsidRPr="0014754D" w:rsidRDefault="00923D4A" w:rsidP="009D1823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54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A" w:rsidRPr="0014754D" w:rsidRDefault="00923D4A" w:rsidP="009D182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54D">
              <w:rPr>
                <w:rFonts w:ascii="Times New Roman" w:eastAsia="Times New Roman" w:hAnsi="Times New Roman" w:cs="Times New Roman"/>
                <w:lang w:eastAsia="pl-PL"/>
              </w:rPr>
              <w:t>Oświadczenie dotyczące przesłanek wykluczenia z postępowania</w:t>
            </w:r>
          </w:p>
        </w:tc>
      </w:tr>
      <w:tr w:rsidR="00923D4A" w:rsidRPr="0014754D" w:rsidTr="009D18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A" w:rsidRPr="0014754D" w:rsidRDefault="00923D4A" w:rsidP="009D1823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54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A" w:rsidRPr="0014754D" w:rsidRDefault="00923D4A" w:rsidP="009D182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54D">
              <w:rPr>
                <w:rFonts w:ascii="Times New Roman" w:eastAsia="Times New Roman" w:hAnsi="Times New Roman" w:cs="Times New Roman"/>
                <w:lang w:eastAsia="pl-PL"/>
              </w:rPr>
              <w:t>Specyfikacja techniczna oferowanego sprzętu</w:t>
            </w:r>
          </w:p>
        </w:tc>
      </w:tr>
    </w:tbl>
    <w:p w:rsidR="00923D4A" w:rsidRPr="0014754D" w:rsidRDefault="00923D4A" w:rsidP="00923D4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3D4A" w:rsidRPr="0014754D" w:rsidRDefault="00923D4A" w:rsidP="00923D4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>Dodatkowymi załącznikami do niniejszego formularza stanowiącymi integralną część oferty są:</w:t>
      </w:r>
    </w:p>
    <w:p w:rsidR="00923D4A" w:rsidRPr="0014754D" w:rsidRDefault="00923D4A" w:rsidP="00923D4A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4754D">
        <w:rPr>
          <w:rFonts w:ascii="Times New Roman" w:eastAsia="Times New Roman" w:hAnsi="Times New Roman" w:cs="Times New Roman"/>
          <w:lang w:eastAsia="pl-PL"/>
        </w:rPr>
        <w:t>1) ............................................................................</w:t>
      </w:r>
    </w:p>
    <w:p w:rsidR="00923D4A" w:rsidRPr="0014754D" w:rsidRDefault="00923D4A" w:rsidP="00923D4A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14754D">
        <w:rPr>
          <w:rFonts w:ascii="Times New Roman" w:eastAsia="Times New Roman" w:hAnsi="Times New Roman" w:cs="Times New Roman"/>
          <w:lang w:eastAsia="ar-SA"/>
        </w:rPr>
        <w:t xml:space="preserve">Data: ………………………   </w:t>
      </w:r>
      <w:r w:rsidRPr="0014754D">
        <w:rPr>
          <w:rFonts w:ascii="Times New Roman" w:eastAsia="Times New Roman" w:hAnsi="Times New Roman" w:cs="Times New Roman"/>
          <w:lang w:eastAsia="ar-SA"/>
        </w:rPr>
        <w:tab/>
      </w:r>
      <w:r w:rsidRPr="0014754D">
        <w:rPr>
          <w:rFonts w:ascii="Times New Roman" w:eastAsia="Times New Roman" w:hAnsi="Times New Roman" w:cs="Times New Roman"/>
          <w:lang w:eastAsia="ar-SA"/>
        </w:rPr>
        <w:tab/>
      </w:r>
    </w:p>
    <w:p w:rsidR="00923D4A" w:rsidRPr="0014754D" w:rsidRDefault="00923D4A" w:rsidP="00923D4A">
      <w:pPr>
        <w:suppressAutoHyphens/>
        <w:spacing w:after="0" w:line="3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14754D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:rsidR="00923D4A" w:rsidRPr="0014754D" w:rsidRDefault="00923D4A" w:rsidP="00923D4A">
      <w:pPr>
        <w:suppressAutoHyphens/>
        <w:spacing w:after="0" w:line="240" w:lineRule="auto"/>
        <w:ind w:left="3545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754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</w:t>
      </w:r>
      <w:r w:rsidRPr="0014754D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ieczątka imienna lub nazwisko i imię Wykonawcy lub osób uprawnionych do reprezentowania Wykonawcy w dokumentach rejestrowych lub we właściwym upoważnieniu oraz podpis/y</w:t>
      </w:r>
    </w:p>
    <w:p w:rsidR="00923D4A" w:rsidRDefault="00923D4A" w:rsidP="00923D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</w:p>
    <w:p w:rsidR="00923D4A" w:rsidRDefault="00923D4A" w:rsidP="00923D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</w:p>
    <w:p w:rsidR="00923D4A" w:rsidRDefault="00923D4A" w:rsidP="00923D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</w:pPr>
    </w:p>
    <w:p w:rsidR="00923D4A" w:rsidRDefault="00923D4A" w:rsidP="00550828"/>
    <w:p w:rsidR="00923D4A" w:rsidRDefault="00923D4A" w:rsidP="00550828"/>
    <w:p w:rsidR="00923D4A" w:rsidRDefault="00923D4A" w:rsidP="00550828"/>
    <w:p w:rsidR="00923D4A" w:rsidRDefault="00923D4A" w:rsidP="00550828"/>
    <w:p w:rsidR="00923D4A" w:rsidRDefault="00923D4A" w:rsidP="00550828"/>
    <w:p w:rsidR="00923D4A" w:rsidRDefault="00923D4A" w:rsidP="00550828"/>
    <w:p w:rsidR="00923D4A" w:rsidRDefault="00923D4A" w:rsidP="00550828"/>
    <w:p w:rsidR="00923D4A" w:rsidRDefault="00923D4A" w:rsidP="00550828"/>
    <w:p w:rsidR="000B78E4" w:rsidRDefault="000B78E4">
      <w:bookmarkStart w:id="0" w:name="_GoBack"/>
      <w:bookmarkEnd w:id="0"/>
    </w:p>
    <w:sectPr w:rsidR="000B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2A6F"/>
    <w:multiLevelType w:val="multilevel"/>
    <w:tmpl w:val="60065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37"/>
    <w:rsid w:val="000B78E4"/>
    <w:rsid w:val="002A1895"/>
    <w:rsid w:val="004F1609"/>
    <w:rsid w:val="00550828"/>
    <w:rsid w:val="0083468B"/>
    <w:rsid w:val="00923D4A"/>
    <w:rsid w:val="00AE1434"/>
    <w:rsid w:val="00CC6413"/>
    <w:rsid w:val="00E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2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2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miedzyrz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Tomasz Melonek</cp:lastModifiedBy>
  <cp:revision>6</cp:revision>
  <cp:lastPrinted>2017-07-14T08:36:00Z</cp:lastPrinted>
  <dcterms:created xsi:type="dcterms:W3CDTF">2017-07-14T08:16:00Z</dcterms:created>
  <dcterms:modified xsi:type="dcterms:W3CDTF">2017-07-18T05:25:00Z</dcterms:modified>
</cp:coreProperties>
</file>