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DBE64" w14:textId="77777777" w:rsidR="00D865DE" w:rsidRPr="00DB3CC6" w:rsidRDefault="00D865DE" w:rsidP="00D1175B">
      <w:pPr>
        <w:spacing w:line="259" w:lineRule="auto"/>
        <w:ind w:left="-1418" w:right="17633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617142CA" w14:textId="5C6EA81F" w:rsidR="00274D48" w:rsidRPr="005D1E6C" w:rsidRDefault="00274D48" w:rsidP="00274D48">
      <w:pPr>
        <w:spacing w:line="240" w:lineRule="auto"/>
        <w:ind w:left="0" w:firstLine="0"/>
        <w:jc w:val="both"/>
        <w:rPr>
          <w:rFonts w:cstheme="minorHAnsi"/>
          <w:b/>
        </w:rPr>
      </w:pPr>
      <w:r w:rsidRPr="005D1E6C">
        <w:rPr>
          <w:rFonts w:cstheme="minorHAnsi"/>
          <w:b/>
        </w:rPr>
        <w:t>Załącznik 6</w:t>
      </w:r>
      <w:r w:rsidR="007A5611">
        <w:rPr>
          <w:rFonts w:cstheme="minorHAnsi"/>
          <w:b/>
        </w:rPr>
        <w:t>D</w:t>
      </w:r>
    </w:p>
    <w:p w14:paraId="26C25B86" w14:textId="0E922293" w:rsidR="007A5611" w:rsidRDefault="00274D48" w:rsidP="00274D48">
      <w:pPr>
        <w:spacing w:line="240" w:lineRule="auto"/>
        <w:ind w:left="0" w:right="-3205" w:firstLine="0"/>
        <w:jc w:val="both"/>
        <w:rPr>
          <w:rFonts w:cstheme="minorHAnsi"/>
          <w:b/>
        </w:rPr>
      </w:pPr>
      <w:r w:rsidRPr="003B022E">
        <w:rPr>
          <w:rFonts w:cstheme="minorHAnsi"/>
          <w:b/>
        </w:rPr>
        <w:t>Szczegółowy opis przedmiotu dostawy – Formularz cenowy</w:t>
      </w:r>
      <w:r>
        <w:rPr>
          <w:rFonts w:cstheme="minorHAnsi"/>
          <w:b/>
        </w:rPr>
        <w:t xml:space="preserve"> dla części 4</w:t>
      </w:r>
      <w:r>
        <w:rPr>
          <w:b/>
        </w:rPr>
        <w:t xml:space="preserve">: </w:t>
      </w:r>
      <w:r w:rsidR="007A5611">
        <w:rPr>
          <w:b/>
        </w:rPr>
        <w:t>D</w:t>
      </w:r>
      <w:r w:rsidR="007A5611" w:rsidRPr="007A5611">
        <w:rPr>
          <w:b/>
        </w:rPr>
        <w:t xml:space="preserve">ostawa pomocy dydaktycznych opartych na koncepcji F. </w:t>
      </w:r>
      <w:proofErr w:type="spellStart"/>
      <w:r w:rsidR="007A5611" w:rsidRPr="007A5611">
        <w:rPr>
          <w:b/>
        </w:rPr>
        <w:t>Froeb</w:t>
      </w:r>
      <w:bookmarkStart w:id="0" w:name="_GoBack"/>
      <w:bookmarkEnd w:id="0"/>
      <w:r w:rsidR="007A5611" w:rsidRPr="007A5611">
        <w:rPr>
          <w:b/>
        </w:rPr>
        <w:t>la</w:t>
      </w:r>
      <w:proofErr w:type="spellEnd"/>
    </w:p>
    <w:p w14:paraId="3F4B0282" w14:textId="1C348AED" w:rsidR="00274D48" w:rsidRDefault="00274D48" w:rsidP="00274D48">
      <w:pPr>
        <w:spacing w:line="240" w:lineRule="auto"/>
        <w:ind w:left="0" w:right="-3205" w:firstLine="0"/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r w:rsidRPr="003B022E">
        <w:rPr>
          <w:rFonts w:cstheme="minorHAnsi"/>
          <w:b/>
        </w:rPr>
        <w:t>Utworzenie nowych miejsc przedszkolnych dla dzieci z obszaru Gminy Międzyrzecz w tym wsparcie dla przedszkola prowadzonego przez Powiat Międzyrzecki</w:t>
      </w:r>
      <w:r>
        <w:rPr>
          <w:rFonts w:cstheme="minorHAnsi"/>
          <w:b/>
        </w:rPr>
        <w:t>”</w:t>
      </w:r>
      <w:r w:rsidRPr="003B022E">
        <w:rPr>
          <w:rFonts w:cstheme="minorHAnsi"/>
          <w:b/>
        </w:rPr>
        <w:t xml:space="preserve"> realizowanego w ramach Regionalnego Programu Operacyjnego Lubuskie 2020 w ramach  Oś 8. Nowoczesna edukacja, Działanie 8.1. Poprawa dostępności i jakości edukacji przedszkolnej, Poddziałanie 8.1.1. Poprawa dostępności i jakości edukacji przedszkolnej – projekty realizowane poza formułą ZIT</w:t>
      </w:r>
    </w:p>
    <w:p w14:paraId="18B05941" w14:textId="405CCF15" w:rsidR="00AE0574" w:rsidRDefault="00AE0574" w:rsidP="00D1175B">
      <w:pPr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20421" w:type="dxa"/>
        <w:tblInd w:w="0" w:type="dxa"/>
        <w:tblCellMar>
          <w:top w:w="46" w:type="dxa"/>
          <w:left w:w="70" w:type="dxa"/>
          <w:bottom w:w="8" w:type="dxa"/>
          <w:right w:w="32" w:type="dxa"/>
        </w:tblCellMar>
        <w:tblLook w:val="04A0" w:firstRow="1" w:lastRow="0" w:firstColumn="1" w:lastColumn="0" w:noHBand="0" w:noVBand="1"/>
      </w:tblPr>
      <w:tblGrid>
        <w:gridCol w:w="526"/>
        <w:gridCol w:w="1944"/>
        <w:gridCol w:w="7127"/>
        <w:gridCol w:w="1499"/>
        <w:gridCol w:w="2260"/>
        <w:gridCol w:w="1513"/>
        <w:gridCol w:w="1450"/>
        <w:gridCol w:w="1340"/>
        <w:gridCol w:w="1371"/>
        <w:gridCol w:w="1391"/>
      </w:tblGrid>
      <w:tr w:rsidR="00AE0574" w:rsidRPr="00DB3CC6" w14:paraId="1048DF07" w14:textId="77777777" w:rsidTr="000434F8">
        <w:trPr>
          <w:trHeight w:val="50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B2D0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779AA61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A3CC2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99924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Opis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502E6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Ilość</w:t>
            </w:r>
          </w:p>
          <w:p w14:paraId="1ACCFF1C" w14:textId="77777777" w:rsidR="00AE0574" w:rsidRPr="00DB3CC6" w:rsidRDefault="00AE0574" w:rsidP="000434F8">
            <w:pPr>
              <w:spacing w:line="259" w:lineRule="auto"/>
              <w:ind w:left="36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sztuk/zestawów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38893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dostawy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3A1C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Cena jednostkowa netto [PLN]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FB53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C0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 [%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46A3" w14:textId="77777777" w:rsidR="00AE0574" w:rsidRPr="00711521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15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Wartość netto [PLN]</w:t>
            </w:r>
          </w:p>
          <w:p w14:paraId="43B0D0DA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15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(4X6)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BC6" w14:textId="77777777" w:rsidR="00AE0574" w:rsidRPr="005D412B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41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Wartość brutto [PLN]</w:t>
            </w:r>
          </w:p>
          <w:p w14:paraId="1CBB804E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41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Pr="005D41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+należny podatek VAT)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F019" w14:textId="5D098884" w:rsidR="00AE0574" w:rsidRPr="00DB3CC6" w:rsidRDefault="007A5611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2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oferowanego produktu (marka)</w:t>
            </w:r>
            <w:r>
              <w:rPr>
                <w:rStyle w:val="Odwoanieprzypisukocowego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endnoteReference w:id="1"/>
            </w:r>
          </w:p>
        </w:tc>
      </w:tr>
      <w:tr w:rsidR="00AE0574" w:rsidRPr="00DB3CC6" w14:paraId="39E98322" w14:textId="77777777" w:rsidTr="000434F8">
        <w:trPr>
          <w:trHeight w:val="50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D141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8FEA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F406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794D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40D6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1E9F" w14:textId="77777777" w:rsidR="00AE0574" w:rsidRPr="008C06C2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7B2C" w14:textId="77777777" w:rsidR="00AE0574" w:rsidRPr="008C06C2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36C8" w14:textId="77777777" w:rsidR="00AE0574" w:rsidRPr="00711521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4A6E" w14:textId="77777777" w:rsidR="00AE0574" w:rsidRPr="005D412B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4B82" w14:textId="77777777" w:rsidR="00AE0574" w:rsidRPr="005D412B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AE0574" w:rsidRPr="00DB3CC6" w14:paraId="26377148" w14:textId="77777777" w:rsidTr="000434F8">
        <w:trPr>
          <w:trHeight w:val="10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7F13" w14:textId="77777777" w:rsidR="00AE0574" w:rsidRPr="00DB3CC6" w:rsidRDefault="00AE0574" w:rsidP="000434F8">
            <w:pPr>
              <w:spacing w:line="259" w:lineRule="auto"/>
              <w:ind w:left="0" w:right="3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DFEF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Zakup pomocy dydaktycznych:</w:t>
            </w:r>
          </w:p>
          <w:p w14:paraId="600E9A1B" w14:textId="77777777" w:rsidR="00AE0574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Zestaw pomocy dydaktycznych opartych na koncepcji pedagogicznej </w:t>
            </w:r>
          </w:p>
          <w:p w14:paraId="2B3AE62F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F. </w:t>
            </w:r>
            <w:proofErr w:type="spellStart"/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Froebla</w:t>
            </w:r>
            <w:proofErr w:type="spellEnd"/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lub równoważne wraz z oprawą metodyczną – komplet.  </w:t>
            </w:r>
          </w:p>
          <w:p w14:paraId="0D9D73E4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C73AAFF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C73E92E" w14:textId="77777777" w:rsidR="00AE0574" w:rsidRDefault="00AE0574" w:rsidP="000434F8">
            <w:p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uwagi na specyfikę przedmiotu zamówieni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polegającą na realizacji przez nauczycieli w oparciu o wykorzystanie koncepcji pedagogicznej </w:t>
            </w:r>
          </w:p>
          <w:p w14:paraId="75C55CF4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F. 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Froebla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należy dostarczyć niezbędne pomoce dydaktyczne wykorzystujące metodę edukacyjną opartą na założeniach pedagogiki F. 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Froebla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547" w14:textId="77777777" w:rsidR="00AE0574" w:rsidRPr="00DB3CC6" w:rsidRDefault="00AE0574" w:rsidP="000434F8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Komplet zawiera: Zestaw pomocy dydaktycznych + oprawa metodyczna + dodatkowe elementy uzupełniające. Pomoce dydaktyczne mają stymulować wszechstronny rozwój dzieci oraz wspomagać edukację matematyczną, przyrodniczą i językową.</w:t>
            </w:r>
          </w:p>
          <w:p w14:paraId="274D695B" w14:textId="77777777" w:rsidR="00AE0574" w:rsidRPr="00DB3CC6" w:rsidRDefault="00AE0574" w:rsidP="000434F8">
            <w:pPr>
              <w:spacing w:after="240"/>
              <w:ind w:left="0" w:firstLine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Zestaw pomocy dydaktycznych składa się z 14 zestawów,  z których każdy jest osobno zapakowany w pudełko drewniane lub z tworzywa o wysokiej trwałości z zamknięciem. Oznaczenia pudełka są w języku polskim i są zgodne z opisem w publikacjach merytorycznych. 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Min. gwarancja 12 m-</w:t>
            </w:r>
            <w:proofErr w:type="spellStart"/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cy</w:t>
            </w:r>
            <w:proofErr w:type="spellEnd"/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14:paraId="5FCF8340" w14:textId="77777777" w:rsidR="00AE0574" w:rsidRPr="00DB3CC6" w:rsidRDefault="00AE0574" w:rsidP="000434F8">
            <w:pPr>
              <w:ind w:left="1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Zestawy – pomoce dydaktyczne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36EB1B1F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1. Zestaw 1 : 12 różnokolorowych wełnianych, miękkich piłeczek: 6 na sznurkach, 6 bez sznurków o średnicy nie mniejszej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niż 5 cm i nie większej niż 6 cm. Funkcja zestawu: służy do rozpoznawania i nazywania barw, poszukiwania podobnych kształtów i cech, określania kierunków, w jakich toczy się piłka, jej położenia i ruchów.</w:t>
            </w:r>
          </w:p>
          <w:p w14:paraId="747C4B2D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F5CF229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- 2. Zestaw 2: zestaw drewnianych lub z tworzywa o zbliżonej wytrzymałości kul i walców oraz sześcianów w pudełku, z ruchomym stelażem. W skład zestawu wchodzi: walec gładki i walec z otworem  o średnicy nie mniejszej niż 5 cm i wysokości nie mniejszej niż 5 cm, sześcian gładki i z otworem o krawędzi nie mniejszej niż 5 cm i kula gładka i z otworem o średnicy nie mniejszej niż 5 cm. Drewniany stelaż o wysokości nie mniejszej niż 30 cm, długości nie mniejszej niż 28 cm Jako uzupełnienie sznurek oraz patyczek do przeprowadzania eksperymentów. Bryły powinny być dobrane parami gdzie jedna z figur będzie gładka a druga będzie miała nawiercone otwory umożliwiające obracanie bryły a także haczyk potrzebny do przewlekania sznurka będącego w zestawie. Funkcja zestawu: bryły mają służyć do odkrywania zjawisk fizycznych, poznawania ruchów przedmiotów, przeprowadzania porównań, odróżniania kształtów, form kulistych od graniastych, linii prostej i krzywej, badania ciężaru, ruchu.</w:t>
            </w:r>
          </w:p>
          <w:p w14:paraId="0BC2EFA1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6FBA12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- 3. Zestaw 3:  zbiór 8 drewnianych lub z tworzywa o zbliżonej wytrzymałości sześcianów o krawędzi nie mniejszej niż 2,5 cm, które po złożeniu utworzą duży sześcian. Funkcja zestawu: wspomaga naukę pojęć: ściana, krawędź, wysokość, szerokość, długość, wierzchołek. Sześciany umożliwiają dzieciom układanie kształtów, ornamentów oraz naukę matematyki.</w:t>
            </w:r>
          </w:p>
          <w:p w14:paraId="6942226C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92F79EE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- 4. Zestaw 4: zbiór 8 drewnianych lub z tworzywa o zbliżonej wytrzymałości prostopadłościanów o grubości nie mniejszej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niż 1 cm, o szerokości nie mniejszej niż 2,5 cm i o wysokości nie mniejszej niż 5 cm, które po złożeniu utworzą duży prostopadłościan. Funkcja zestawu: wspomaga naukę pojęć: prostokąt, kwadrat, prostopadłościan, pionowo, poziomo, płaski, leży, stoi, krawędź, bok, brzeg, wierzchołek.</w:t>
            </w:r>
          </w:p>
          <w:p w14:paraId="1D655A22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43F8671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- 5. Zestaw 5: zestaw składający się z drewnianych lub z tworzywa o zbliżonej wytrzymałości: 21 sześcianów o krawędzi nie mniejszej niż 2,5 cm,  6 – trójgraniastych połówek sześcianów  o bokach nie mniejszych niż 2,5 cm i o wysokości mnie mniejszej niż 2,5 cm tworzących razem 3 sześciany, 12 trójgraniastych ćwiartek o bokach nie mniejszych niż 1,7 cm i o wysokości nie mniejszej niż 2,5 cm tworzących razem 3 sześciany. Funkcja zestawu: odkrywanie rozmaitości brył, rozwija twórcze myślenie oraz precyzję ruchów.</w:t>
            </w:r>
          </w:p>
          <w:p w14:paraId="241590D1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616DC0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- 6. Zestaw 6: komplet drewnianych lub z tworzywa o zbliżonej wytrzymałości 24 prostopadłościanów o grubości nie mniejszej niż 1 cm, szerokości nie mniejszej niż 2,5 cm oraz wysokości nie mniejszej niż 5 cm, oraz 9 sześcianów o krawędzi nie mniejszej niż 2,5 cm.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zestawu: umożliwia konstruowanie złożonych budowli i kształtów estetycznych.</w:t>
            </w:r>
          </w:p>
          <w:p w14:paraId="36BC580F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28B1435" w14:textId="77777777" w:rsidR="00AE0574" w:rsidRPr="00DB3CC6" w:rsidRDefault="00AE0574" w:rsidP="000434F8">
            <w:pPr>
              <w:ind w:left="337" w:right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- 7. Zestaw 7:  zestaw mozaiki geometrycznej (z drewna lub z tworzywa o zbliżonej wytrzymałości) to elementy o grubości nie mniejszej niż 0,5 cm o następujących kształtach koła o średnicy nie mniejszej niż 2,5 cm, półkola o średnicy nie mniejszej niż 2,5 cm, rombów o boku nie mniejszej niż 2,5 cm, kwadratów o boku nie mniejszym niż 2,5 cm, trójkątów równobocznych o boku nie mniejszym niż 2,5 cm, trójkątów równoramiennych o ramieniu nie mniejszym niż 2,5 cm, trójkątów prostokątnych 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różnoramiennych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najdłuższym boku nie mniejszym niż 5 cm, oraz trójkątów równoramiennych rozwartokątnych o najdłuższym boku nie mniejszym niż 5 cm. Mozaika ma być  w min. 8 różnych kolorach po 7 elementów każdego kształtu i koloru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</w:p>
          <w:p w14:paraId="5C933082" w14:textId="77777777" w:rsidR="00AE0574" w:rsidRPr="00DB3CC6" w:rsidRDefault="00AE0574" w:rsidP="000434F8">
            <w:pPr>
              <w:ind w:left="337" w:righ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zestawu: poznawanie nazw figur, różnicowanie kształtów i kolorów, komponowanie obrazów, łączenia kolorów i figur, układanie rytmów, poszukiwanie zależności oraz podobieństw.</w:t>
            </w:r>
          </w:p>
          <w:p w14:paraId="15B8E3CA" w14:textId="77777777" w:rsidR="00AE0574" w:rsidRPr="00DB3CC6" w:rsidRDefault="00AE0574" w:rsidP="000434F8">
            <w:pPr>
              <w:ind w:left="337" w:righ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0779D2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- 8. Zestaw 8:  zbiór różnokolorowych - w min. 8 różnych kolorach drewnianych lub z tworzywa o zbliżonej wytrzymałości  patyczków – w sześciu długościach po 12 każdego koloru i długości od nie mniejszej niż 2,5 cm i nie większej niż  15 cm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zestawu: możliwość porównywania długości, odmierzania, nazywania kolorów, układania rytmów, ale także pojedynczych liter czy całych wyrazów.</w:t>
            </w:r>
          </w:p>
          <w:p w14:paraId="46D96B65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DF9D025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- 9. Zestaw 9: zestaw kół i półkoli drewnianych lub z tworzywa o zbliżonej wytrzymałości  o średnicy nie mniejszej niż 2,5 cm, nie mniejszej niż 3,7 cm oraz nie mniejszej niż 5 cm w min. 6 różnych kolorach po 6 elementów każdego kształtu, rozmiaru i koloru. Funkcja zestawu: możliwość budowania obrazów, poszukiwania całości, cykliczności, logiki i porządku.</w:t>
            </w:r>
          </w:p>
          <w:p w14:paraId="13B2D5BD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EBE7346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- 10. Zestaw 10.  zestaw różnokolorowych – min. 8 różnych kolorów – drewnianych lub z tworzywa o zbliżonej wytrzymałości-  punktów o średnicy nie mniejszej niż 1 cm. Zestaw zawiera po 65 punktów w każdym kolorze. Funkcja zestawu: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odtwarzanie kształtów, kształtują precyzję ruchów,  stanowią materiał dydaktyczny do edukacji matematycznej i językowej.</w:t>
            </w:r>
          </w:p>
          <w:p w14:paraId="7B59266F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2460A5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- 11. Zestaw 11:  zestaw różnokolorowych – min. 6 różnych kolorów drewnianych lub z tworzywa o zbliżonej wytrzymałości koralików o zróżnicowanym kształcie: sześcianów, kuli oraz walców występujących po 4 sztuki w każdym kształcie i kolorze. Zestaw zawiera sznurowadło odpowiednio zakończone po to aby ułatwić nawlekanie koralików o długości nie mniejszej 50 cm.</w:t>
            </w:r>
          </w:p>
          <w:p w14:paraId="5C9C5835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Funkcja zestawu: rozwija precyzję ruchów, zdolności motoryczne, manipulacyjne dziecka. Kształtuje pojęcia matematyczne, rytmy, rozwija pamięć i wyobraźnię.</w:t>
            </w:r>
          </w:p>
          <w:p w14:paraId="74F0C0EB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25E524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- 12. Zestaw 12:  zestaw zawiera drewnianą lub z tworzywa o zbliżonej wytrzymałości planszę do przewlekania (w planszy musi być wykonane 100 otworów o średnicy nie mniejszej niż 0,5 cm)  o wymiarach nie mniejszych niż 25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x 23 cm, różnokolorowe sznurowadła  - po jednym z każdego koloru (min. 8 różnych kolorów) każde o długości nie mniej niż 100 cm - odpowiednio zakończone po to aby ułatwić przewlekanie,  oraz kulki – drewniane lub z tworzywa o zbliżonej wytrzymałości po 15 każdego koloru - do układania na planszy w 8 różnych kolorach. Funkcja zestawu: rozwija wyobraźnię, precyzję, zdolności motoryczne dziecka, umożliwia koncentrację i naukę logicznego myślenia, ćwiczy koordynację oko-ręka.</w:t>
            </w:r>
          </w:p>
          <w:p w14:paraId="6FD473F6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71950F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- 13. Zestaw 13: zestaw drewnianych lub z tworzywa o zbliżonej wytrzymałości 12 sześcianów o wymiarach boku nie mniejszym niż 2,5 cm i 6 walców przeciętych na pół o wymiarach nie mniejszych niż 2,5 cm średnicy oraz nie mniejszych niż 2,5 cm wysokości, 12 trójgraniastych ćwiartek o bokach nie mniejszych niż 1,7 cm i o wysokości mnie mniejszej niż 2,5 cm tworzących razem 3 sześciany oraz 2 prostopadłościany przecięte na pół o wymiarach nie mniejszych niż 5 cm i wysokości nie mniejszej niż 2,5 cm z wyciętym walcem na środku przeciętym na pół o średnicy nie mniejszej niż 2,5 cm umożliwiającymi wznoszenie bardziej skomplikowanych budowli.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zestawu: rozwijania inwencji twórczej, wznoszenia bardziej skomplikowanych konstrukcji, dobieranie pasujących do siebie elementów.</w:t>
            </w:r>
          </w:p>
          <w:p w14:paraId="5470417B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8CEE23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- 14. Zestaw 14: zestaw drewnianych lub z tworzywa o zbliżonej wytrzymałości sześcianów z cyframi od 0 do 9  - po 1 szt. z każdej z cyferek o wymiarach nie mniejszych niż 2,5 cm przeznaczonymi do nawlekania oraz komplet 3 okręgów – o wymiarach nie mniejszych niż: 2,5 cm, 5cm i 7,5 cm okręgów podzielonych na 2, 3 oraz 4 równe części. Funkcja zestawu: kształtowanie pojęć matematycznych, wprowadzanie ułamków.</w:t>
            </w:r>
          </w:p>
          <w:p w14:paraId="4698A87B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9844295" w14:textId="77777777" w:rsidR="00AE0574" w:rsidRPr="00DB3CC6" w:rsidRDefault="00AE0574" w:rsidP="000434F8">
            <w:pPr>
              <w:ind w:left="357" w:right="29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- 15. do powyższych zestawów siatka geometryczna drewniana lub z tworzywa o zbliżonej wytrzymałości o wymiarze nie mniejszej niż 40 cm x 40 cm, stanowiąca idealne podłoże do budowania przez dzieci różnego rodzaju konstrukcji wspomagająca wyobraźnię przestrzenną.</w:t>
            </w:r>
          </w:p>
          <w:p w14:paraId="11FB4E69" w14:textId="77777777" w:rsidR="00AE0574" w:rsidRPr="00DB3CC6" w:rsidRDefault="00AE0574" w:rsidP="000434F8">
            <w:pPr>
              <w:ind w:left="0" w:right="29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0FBC46B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Zestawy muszą komponować się w spójną całość i być dostosowane do możliwości dzieci w wieku od 3 roku życia.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Zestawy mają pomóc w rozwoju umiejętność poznawania i doświadczania. </w:t>
            </w:r>
          </w:p>
          <w:p w14:paraId="05AB3882" w14:textId="77777777" w:rsidR="00AE0574" w:rsidRPr="00DB3CC6" w:rsidRDefault="00AE0574" w:rsidP="000434F8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Każde pudełko musi posiadać oznaczenie w języku polskim. Do kompletu dołączona musi być instrukcja i opis w języku polskim. </w:t>
            </w:r>
          </w:p>
          <w:p w14:paraId="14A37B9E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ECA0C33" w14:textId="77777777" w:rsidR="00AE0574" w:rsidRPr="00DB3CC6" w:rsidRDefault="00AE0574" w:rsidP="000434F8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elementy wchodzące w skład kompletu muszą posiadać niezbędne certyfikaty potwierdzające ich wysoką jakość oraz bezpieczeństwo użytkowania. </w:t>
            </w:r>
          </w:p>
          <w:p w14:paraId="0842FC63" w14:textId="77777777" w:rsidR="00AE0574" w:rsidRPr="00DB3CC6" w:rsidRDefault="00AE0574" w:rsidP="000434F8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Komplet powinien zawierać oprócz pomocy dydaktycznych oprawę metodyczną zgodną z nurtem pedagogiki freblowskiej.</w:t>
            </w:r>
          </w:p>
          <w:p w14:paraId="0CD91F1C" w14:textId="77777777" w:rsidR="00AE0574" w:rsidRDefault="00AE0574" w:rsidP="000434F8">
            <w:pPr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08B310B" w14:textId="77777777" w:rsidR="00AE0574" w:rsidRPr="00DB3CC6" w:rsidRDefault="00AE0574" w:rsidP="000434F8">
            <w:pPr>
              <w:ind w:left="0" w:right="33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Oprawa metodyczna:</w:t>
            </w:r>
          </w:p>
          <w:p w14:paraId="76E52B7D" w14:textId="77777777" w:rsidR="00AE0574" w:rsidRPr="00DB3CC6" w:rsidRDefault="00AE0574" w:rsidP="000434F8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Komplet 4 publikacji:</w:t>
            </w:r>
          </w:p>
          <w:p w14:paraId="50C258F7" w14:textId="77777777" w:rsidR="00AE0574" w:rsidRPr="00DB3CC6" w:rsidRDefault="00AE0574" w:rsidP="000434F8">
            <w:pPr>
              <w:spacing w:line="259" w:lineRule="auto"/>
              <w:ind w:left="337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Program wychowania przedszkolnego Dar Zabawy, B. Bilewicz-Kuźnia, S. Kustosz, K. Małek.</w:t>
            </w:r>
          </w:p>
          <w:p w14:paraId="4ADBD92A" w14:textId="77777777" w:rsidR="00AE0574" w:rsidRPr="00DB3CC6" w:rsidRDefault="00AE0574" w:rsidP="000434F8">
            <w:pPr>
              <w:spacing w:line="259" w:lineRule="auto"/>
              <w:ind w:left="337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Program uwzględnia założenia teoretyczne koncepcji F. 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Froebla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zawiera opis sposobu realizacji celów kształcenia i zadań ustalonych w podstawie programowej wychowania przedszkolnego wg podstawy programowej na rok 2017 r.  </w:t>
            </w:r>
          </w:p>
          <w:p w14:paraId="6F270D80" w14:textId="77777777" w:rsidR="00AE0574" w:rsidRPr="00DB3CC6" w:rsidRDefault="00AE0574" w:rsidP="000434F8">
            <w:pPr>
              <w:spacing w:line="259" w:lineRule="auto"/>
              <w:ind w:left="337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Barbara Bilewicz-Kuźnia, Dar Zabawy. Metodyka i propozycje zajęć z dziećmi wg założeń pedagogicznych F. 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Froebla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14:paraId="483DE142" w14:textId="77777777" w:rsidR="00AE0574" w:rsidRPr="00DB3CC6" w:rsidRDefault="00AE0574" w:rsidP="000434F8">
            <w:pPr>
              <w:spacing w:line="259" w:lineRule="auto"/>
              <w:ind w:left="337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Przewodnik metodyczny opracowany w oparciu o założenia pedagogiczne F. 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Froebla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Proponowane w nim zasady teoretyczne, rozwiązania organizacyjne i dydaktyczne opierają się na koncepcji pedagogiczno-filozoficznej Friedricha 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Froebla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08F78143" w14:textId="77777777" w:rsidR="00AE0574" w:rsidRPr="00DB3CC6" w:rsidRDefault="00AE0574" w:rsidP="000434F8">
            <w:pPr>
              <w:spacing w:line="259" w:lineRule="auto"/>
              <w:ind w:left="337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3. Katarzyna Małek, Teatrzyki – wielka księga inspiracji. Propozycje animacji teatralnych i zabaw w oparciu o pedagogikę F. 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Froebla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Książka zawiera ponad 100 szablonów do zorganizowania teatrzyków cieni, fotograficzne inspiracje pobudzające kreatywność, praktyczne wskazówki do realizacji zajęć, blisko 60 opracowanych utworów literackich wraz z propozycjami metodycznymi oraz nowatorskie propozycje zabaw teatralnych dla dzieci.</w:t>
            </w:r>
          </w:p>
          <w:p w14:paraId="1A26AA7A" w14:textId="77777777" w:rsidR="00AE0574" w:rsidRPr="00DB3CC6" w:rsidRDefault="00AE0574" w:rsidP="000434F8">
            <w:pPr>
              <w:spacing w:line="259" w:lineRule="auto"/>
              <w:ind w:left="337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Sylwia Kustosz, Rymuję i buduję. Rymowanki i wiersze do darów, wyd. 2 zmienione.</w:t>
            </w:r>
          </w:p>
          <w:p w14:paraId="5866DA91" w14:textId="77777777" w:rsidR="00AE0574" w:rsidRPr="00DB3CC6" w:rsidRDefault="00AE0574" w:rsidP="000434F8">
            <w:pPr>
              <w:spacing w:line="259" w:lineRule="auto"/>
              <w:ind w:left="337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Książka stanowi doskonały materiał dydaktyczny do edukacji matematycznej, językowej, a także przyrodniczej. Zbiór krótkich rymowanek i wierszy nawiązujących do schematów z różnych konstrukcji z opisanych wyżej pomocy dydaktycznych, która stanowi doskonały materiał dydaktyczny do edukacji matematycznej, językowej, a także przyrodniczej.</w:t>
            </w:r>
          </w:p>
          <w:p w14:paraId="7CDBDB1E" w14:textId="77777777" w:rsidR="00AE0574" w:rsidRDefault="00AE0574" w:rsidP="000434F8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720410" w14:textId="77777777" w:rsidR="00AE0574" w:rsidRPr="00DB3CC6" w:rsidRDefault="00AE0574" w:rsidP="000434F8">
            <w:pPr>
              <w:spacing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6129E86" w14:textId="77777777" w:rsidR="00AE0574" w:rsidRPr="00DB3CC6" w:rsidRDefault="00AE0574" w:rsidP="000434F8">
            <w:pPr>
              <w:spacing w:line="259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Elementy uzupełniające :</w:t>
            </w:r>
          </w:p>
          <w:p w14:paraId="535843CF" w14:textId="77777777" w:rsidR="00AE0574" w:rsidRPr="00DB3CC6" w:rsidRDefault="00AE0574" w:rsidP="000434F8">
            <w:pPr>
              <w:spacing w:line="259" w:lineRule="auto"/>
              <w:ind w:left="40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Sylwety do teatrzyków - niezbędne do wykorzystania podczas pracy z dziećmi, pozwalające na pobudzenie i rozwinięcie wyobraźni i kreatywności dziecka a także stymulowanie jego aktywności poznawczej - 140 sztuk (po jednej sztuce z danego kształtu). Wykonane na grubym/sztywnym papierze w formacie A4. </w:t>
            </w:r>
          </w:p>
          <w:p w14:paraId="7C2E40D3" w14:textId="77777777" w:rsidR="00AE0574" w:rsidRPr="00DB3CC6" w:rsidRDefault="00AE0574" w:rsidP="000434F8">
            <w:pPr>
              <w:spacing w:line="259" w:lineRule="auto"/>
              <w:ind w:left="40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Zestaw kart ze schematami budowli oraz ornamentów pozwalający na rozwinięcie umiejętności myślenia przestrzennego poprzez odwzorowanie schematów oraz budowli wykorzystujące zestaw pomocy dydaktycznych – ponad 300 gotowych kart. Karty wykonane są ze sztywnego papieru.</w:t>
            </w:r>
          </w:p>
          <w:p w14:paraId="1579DCAF" w14:textId="77777777" w:rsidR="00AE0574" w:rsidRPr="00DB3CC6" w:rsidRDefault="00AE0574" w:rsidP="000434F8">
            <w:pPr>
              <w:spacing w:line="259" w:lineRule="auto"/>
              <w:ind w:left="40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Kolorowe przeplatanki - pobudzające dzieci do kreatywnej zabawy oraz doskonalące sprawności manualne. Praca z przeplatankami to trening zręczności, precyzji, cierpliwości i dokładności (przeplatanki – kolorowe paski do przeplatania na czarnej podkładce w formacie A5). Paski są w min, 9 kolorach o długości nie mniejszej niż 21 cm i o szerokości nie mniejszej niż 2 cm.</w:t>
            </w:r>
          </w:p>
          <w:p w14:paraId="7F13ED21" w14:textId="77777777" w:rsidR="00AE0574" w:rsidRPr="00DB3CC6" w:rsidRDefault="00AE0574" w:rsidP="000434F8">
            <w:pPr>
              <w:ind w:left="403" w:right="3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Siatki geometryczne - rozwijające sprawności manualne, wyobraźnię przestrzenną, pobudzające do wyszukiwania nowych rozwiązań i tworzenia nowych budowli stanowiące doskonałą bazę do pracy z zestawem pomocy dydaktycznych zgodnie z opisem w pkt. 2. (siatki z grubego papieru w formacie A4 – 15 sztuk) </w:t>
            </w:r>
          </w:p>
          <w:p w14:paraId="3A7CF6BC" w14:textId="77777777" w:rsidR="00AE0574" w:rsidRPr="00DB3CC6" w:rsidRDefault="00AE0574" w:rsidP="000434F8">
            <w:pPr>
              <w:ind w:left="403" w:right="33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pomoce pomagające w organizacji i aranżacji przestrzeni w każdym przedszkolu/szkole (oznaczenia kącików 4 sztuki).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6BED" w14:textId="77777777" w:rsidR="00AE0574" w:rsidRPr="00DB3CC6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56F0" w14:textId="77777777" w:rsidR="00AE0574" w:rsidRPr="00DB3CC6" w:rsidRDefault="00AE0574" w:rsidP="000434F8">
            <w:pPr>
              <w:spacing w:line="259" w:lineRule="auto"/>
              <w:ind w:left="9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9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SOSW w Międzyrzeczu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07FD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1D5F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A2A6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8BAE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4FBB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0574" w:rsidRPr="00DB3CC6" w14:paraId="18B1BA68" w14:textId="77777777" w:rsidTr="000434F8">
        <w:trPr>
          <w:trHeight w:val="10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A169" w14:textId="77777777" w:rsidR="00AE0574" w:rsidRPr="00DB3CC6" w:rsidRDefault="00AE0574" w:rsidP="000434F8">
            <w:pPr>
              <w:spacing w:line="259" w:lineRule="auto"/>
              <w:ind w:left="0" w:right="39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1336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Zakup pomocy dydaktycznych:</w:t>
            </w:r>
          </w:p>
          <w:p w14:paraId="7EDFBED4" w14:textId="77777777" w:rsidR="00AE0574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Zestaw pomocy dydaktycznych opartych na koncepcji pedagogicznej </w:t>
            </w:r>
          </w:p>
          <w:p w14:paraId="68A8BE67" w14:textId="77777777" w:rsidR="00AE0574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F. </w:t>
            </w:r>
            <w:proofErr w:type="spellStart"/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Froebla</w:t>
            </w:r>
            <w:proofErr w:type="spellEnd"/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2C9D6B22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lub równoważne</w:t>
            </w:r>
          </w:p>
          <w:p w14:paraId="2E23B88A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6B6106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75E351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9E86D9" w14:textId="77777777" w:rsidR="00AE0574" w:rsidRDefault="00AE0574" w:rsidP="000434F8">
            <w:p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9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uwagi na specyfikę przedmiotu zamówienia polegającą na realizacji przez nauczycieli w oparciu o wykorzystanie </w:t>
            </w:r>
            <w:r w:rsidRPr="002929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koncepcji pedagogicznej </w:t>
            </w:r>
          </w:p>
          <w:p w14:paraId="06A8064E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929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F. </w:t>
            </w:r>
            <w:proofErr w:type="spellStart"/>
            <w:r w:rsidRPr="002929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Froebla</w:t>
            </w:r>
            <w:proofErr w:type="spellEnd"/>
            <w:r w:rsidRPr="002929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należy dostarczyć niezbędne pomoce dydaktyczne wykorzystujące metodę edukacyjną opartą na założeniach pedagogiki F. </w:t>
            </w:r>
            <w:proofErr w:type="spellStart"/>
            <w:r w:rsidRPr="002929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Froebla</w:t>
            </w:r>
            <w:proofErr w:type="spellEnd"/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9F25" w14:textId="77777777" w:rsidR="00AE0574" w:rsidRDefault="00AE0574" w:rsidP="000434F8">
            <w:pPr>
              <w:ind w:left="1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lastRenderedPageBreak/>
              <w:t>Zestawy – pomoce dydaktyczne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Min. gwarancja 12 m-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4145337" w14:textId="77777777" w:rsidR="00AE0574" w:rsidRPr="00DB3CC6" w:rsidRDefault="00AE0574" w:rsidP="000434F8">
            <w:pPr>
              <w:ind w:left="1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AC939BA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1. Zestaw 1 : 12 różnokolorowych wełnianych, miękkich piłeczek: 6 na sznurkach, 6 bez sznurków o średnicy nie mniejszej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niż 5 cm i nie większej niż 6 cm. Funkcja zestawu: służy do rozpoznawania i nazywania barw, poszukiwania podobnych kształtów i cech, określania kierunków, w jakich toczy się piłka, jej położenia i ruchów.</w:t>
            </w:r>
          </w:p>
          <w:p w14:paraId="04B858C2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F31C931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- 2. Zestaw 2: zestaw drewnianych lub z tworzywa o zbliżonej wytrzymałości kul i walców oraz sześcianów w pudełku, z ruchomym stelażem. W skład zestawu wchodzi: walec gładki i walec z otworem  o średnicy nie mniejszej niż 5 cm i wysokości nie mniejszej niż 5 cm, sześcian gładki i z otworem o krawędzi nie mniejszej niż 5 cm i kula gładka i z otworem o średnicy nie mniejszej niż 5 cm. Drewniany stelaż o wysokości nie mniejszej niż 30 cm, długości nie mniejszej niż 28 cm Jako uzupełnienie sznurek oraz patyczek do przeprowadzania eksperymentów. Bryły powinny być dobrane parami gdzie jedna z figur będzie gładka a druga będzie miała nawiercone otwory umożliwiające obracanie bryły a także haczyk potrzebny do przewlekania sznurka będącego w zestawie. Funkcja zestawu: bryły mają służyć do odkrywania zjawisk fizycznych, poznawania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ruchów przedmiotów, przeprowadzania porównań, odróżniania kształtów, form kulistych od graniastych, linii prostej i krzywej, badania ciężaru, ruchu.</w:t>
            </w:r>
          </w:p>
          <w:p w14:paraId="240037EA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6DE10D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- 3. Zestaw 3:  zbiór 8 drewnianych lub z tworzywa o zbliżonej wytrzymałości sześcianów o krawędzi nie mniejszej niż 2,5 cm, które po złożeniu utworzą duży sześcian. Funkcja zestawu: wspomaga naukę pojęć: ściana, krawędź, wysokość, szerokość, długość, wierzchołek. Sześciany umożliwiają dzieciom układanie kształtów, ornamentów oraz naukę matematyki.</w:t>
            </w:r>
          </w:p>
          <w:p w14:paraId="0D5F8FC9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1BC041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- 4. Zestaw 4: zbiór 8 drewnianych lub z tworzywa o zbliżonej wytrzymałości prostopadłościanów o grubości nie mniejszej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niż 1 cm, o szerokości nie mniejszej niż 2,5 cm i o wysokości nie mniejszej niż 5 cm, które po złożeniu utworzą duży prostopadłościan. Funkcja zestawu: wspomaga naukę pojęć: prostokąt, kwadrat, prostopadłościan, pionowo, poziomo, płaski, leży, stoi, krawędź, bok, brzeg, wierzchołek.</w:t>
            </w:r>
          </w:p>
          <w:p w14:paraId="11AB33DD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F16C3D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- 5. Zestaw 5: zestaw składający się z drewnianych lub z tworzywa o zbliżonej wytrzymałości: 21 sześcianów o krawędzi nie mniejszej niż 2,5 cm,  6 – trójgraniastych połówek sześcianów  o bokach nie mniejszych niż 2,5 cm i o wysokości mnie mniejszej niż 2,5 cm tworzących razem 3 sześciany, 12 trójgraniastych ćwiartek o bokach nie mniejszych niż 1,7 cm i o wysokości nie mniejszej niż 2,5 cm tworzących razem 3 sześciany. Funkcja zestawu: odkrywanie rozmaitości brył, rozwija twórcze myślenie oraz precyzję ruchów.</w:t>
            </w:r>
          </w:p>
          <w:p w14:paraId="1BD260E4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0DBC0B3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- 6. Zestaw 6: komplet drewnianych lub z tworzywa o zbliżonej wytrzymałości 24 prostopadłościanów o grubości nie mniejszej niż 1 cm, szerokości nie mniejszej niż 2,5 cm oraz wysokości nie mniejszej niż 5 cm, oraz 9 sześcianów o krawędzi nie mniejszej niż 2,5 cm.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zestawu: umożliwia konstruowanie złożonych budowli i kształtów estetycznych.</w:t>
            </w:r>
          </w:p>
          <w:p w14:paraId="397C83DF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8DBCAC4" w14:textId="77777777" w:rsidR="00AE0574" w:rsidRPr="00DB3CC6" w:rsidRDefault="00AE0574" w:rsidP="000434F8">
            <w:pPr>
              <w:ind w:left="337" w:right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- 7. Zestaw 7:  zestaw mozaiki geometrycznej (z drewna lub z tworzywa o zbliżonej wytrzymałości) to elementy o grubości nie mniejszej niż 0,5 cm o następujących kształtach koła o średnicy nie mniejszej niż 2,5 cm, półkola o średnicy nie mniejszej niż 2,5 cm, rombów o boku nie mniejszej niż 2,5 cm, kwadratów o boku nie mniejszym niż 2,5 cm, trójkątów równobocznych o boku nie mniejszym niż 2,5 cm, trójkątów równoramiennych o ramieniu nie mniejszym niż 2,5 cm, trójkątów prostokątnych </w:t>
            </w:r>
            <w:proofErr w:type="spellStart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różnoramiennych</w:t>
            </w:r>
            <w:proofErr w:type="spellEnd"/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najdłuższym boku nie mniejszym niż 5 cm, oraz trójkątów równoramiennych rozwartokątnych o najdłuższym boku nie mniejszym niż 5 cm. Mozaika ma być  w min. 8 różnych kolorach po 7 elementów każdego kształtu i koloru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</w:p>
          <w:p w14:paraId="22FEA95B" w14:textId="77777777" w:rsidR="00AE0574" w:rsidRPr="00DB3CC6" w:rsidRDefault="00AE0574" w:rsidP="000434F8">
            <w:pPr>
              <w:ind w:left="337" w:righ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zestawu: poznawanie nazw figur, różnicowanie kształtów i kolorów, komponowanie obrazów, łączenia kolorów i figur, układanie rytmów, poszukiwanie zależności oraz podobieństw.</w:t>
            </w:r>
          </w:p>
          <w:p w14:paraId="1EB3CE1E" w14:textId="77777777" w:rsidR="00AE0574" w:rsidRPr="00DB3CC6" w:rsidRDefault="00AE0574" w:rsidP="000434F8">
            <w:pPr>
              <w:ind w:left="337" w:right="2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2F7285E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- 8. Zestaw 8:  zbiór różnokolorowych - w min. 8 różnych kolorach drewnianych lub z tworzywa o zbliżonej wytrzymałości  patyczków – w sześciu długościach po 12 każdego koloru i długości od nie mniejszej niż 2,5 cm i nie większej niż  15 cm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zestawu: możliwość porównywania długości, odmierzania, nazywania kolorów, układania rytmów, ale także pojedynczych liter czy całych wyrazów.</w:t>
            </w:r>
          </w:p>
          <w:p w14:paraId="0ED48554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A0B9FA4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- 9. Zestaw 9: zestaw kół i półkoli drewnianych lub z tworzywa o zbliżonej wytrzymałości  o średnicy nie mniejszej niż 2,5 cm, nie mniejszej niż 3,7 cm oraz nie mniejszej niż 5 cm w min. 6 różnych kolorach po 6 elementów każdego kształtu, rozmiaru i koloru. Funkcja zestawu: możliwość budowania obrazów, poszukiwania całości, cykliczności, logiki i porządku.</w:t>
            </w:r>
          </w:p>
          <w:p w14:paraId="7AF80BEC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8EE6987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- 10. Zestaw 10.  zestaw różnokolorowych – min. 8 różnych kolorów – drewnianych lub z tworzywa o zbliżonej wytrzymałości-  punktów o średnicy nie mniejszej niż 1 cm. Zestaw zawiera po 65 punktów w każdym kolorze. Funkcja zestawu: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odtwarzanie kształtów, kształtują precyzję ruchów,  stanowią materiał dydaktyczny do edukacji matematycznej i językowej.</w:t>
            </w:r>
          </w:p>
          <w:p w14:paraId="0D531F36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8E112D0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- 11. Zestaw 11:  zestaw różnokolorowych – min. 6 różnych kolorów drewnianych lub z tworzywa o zbliżonej wytrzymałości koralików o zróżnicowanym kształcie: sześcianów, kuli oraz walców występujących po 4 sztuki w każdym kształcie i kolorze. Zestaw zawiera sznurowadło odpowiednio zakończone po to aby ułatwić nawlekanie koralików o długości nie mniejszej 50 cm.</w:t>
            </w:r>
          </w:p>
          <w:p w14:paraId="7D9B983D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Funkcja zestawu: rozwija precyzję ruchów, zdolności motoryczne, manipulacyjne dziecka. Kształtuje pojęcia matematyczne, rytmy, rozwija pamięć i wyobraźnię.</w:t>
            </w:r>
          </w:p>
          <w:p w14:paraId="552C64D4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324FED8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- 12. Zestaw 12:  zestaw zawiera drewnianą lub z tworzywa o zbliżonej wytrzymałości planszę do przewlekania (w planszy musi być wykonane 100 otworów o średnicy nie mniejszej niż 0,5 cm)  o wymiarach nie mniejszych niż 25 x 23 cm, różnokolorowe sznurowadła  - po jednym z każdego koloru (min. 8 różnych kolorów) każde o długości nie mniej niż 100 cm - odpowiednio zakończone po to aby ułatwić przewlekanie,  oraz kulki – drewniane lub z tworzywa o zbliżonej wytrzymałości po 15 każdego koloru - do układania na planszy w 8 różnych kolorach. Funkcja zestawu: rozwija wyobraźnię, precyzję, zdolności motoryczne dziecka, umożliwia koncentrację i naukę logicznego myślenia, ćwiczy koordynację oko-ręka.</w:t>
            </w:r>
          </w:p>
          <w:p w14:paraId="5D517889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8A1855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- 13. Zestaw 13: zestaw drewnianych lub z tworzywa o zbliżonej wytrzymałości 12 sześcianów o wymiarach boku nie mniejszym niż 2,5 cm i 6 walców przeciętych na pół o wymiarach nie mniejszych niż 2,5 cm średnicy oraz nie mniejszych niż 2,5 cm wysokości, 12 trójgraniastych ćwiartek o bokach nie mniejszych niż 1,7 cm i o wysokości mnie mniejszej niż 2,5 cm tworzących razem 3 sześciany oraz 2 prostopadłościany przecięte na pół o wymiarach nie mniejszych niż 5 cm i wysokości nie mniejszej niż 2,5 cm z wyciętym walcem na środku przeciętym na pół o średnicy nie mniejszej niż 2,5 cm umożliwiającymi wznoszenie bardziej skomplikowanych budowli.</w:t>
            </w:r>
            <w:r w:rsidRPr="00DB3C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 zestawu: rozwijania inwencji twórczej, wznoszenia bardziej skomplikowanych konstrukcji, dobieranie pasujących do siebie elementów.</w:t>
            </w:r>
          </w:p>
          <w:p w14:paraId="61D43252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9B4B88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- 14. Zestaw 14: zestaw drewnianych lub z tworzywa o zbliżonej wytrzymałości sześcianów z cyframi od 0 do 9  - po 1 szt. z każdej z cyferek o wymiarach nie mniejszych niż 2,5 cm przeznaczonymi do nawlekania oraz komplet 3 okręgów – o wymiarach nie mniejszych niż: 2,5 cm, 5cm i 7,5 cm okręgów podzielonych na 2, 3 oraz 4 równe części. Funkcja zestawu: kształtowanie pojęć matematycznych, wprowadzanie ułamków.</w:t>
            </w:r>
          </w:p>
          <w:p w14:paraId="74AD6EC7" w14:textId="77777777" w:rsidR="00AE0574" w:rsidRPr="00DB3CC6" w:rsidRDefault="00AE0574" w:rsidP="000434F8">
            <w:pPr>
              <w:ind w:left="357" w:right="2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C7FC859" w14:textId="77777777" w:rsidR="00AE0574" w:rsidRPr="00DB3CC6" w:rsidRDefault="00AE0574" w:rsidP="000434F8">
            <w:pPr>
              <w:ind w:left="357" w:right="29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- 15. do powyższych zestawów siatka geometryczna drewniana lub z tworzywa o zbliżonej wytrzymałości o wymiarze nie mniejszej niż 40 cm x 40 cm, stanowiąca idealne podłoże do budowania przez dzieci różnego rodzaju konstrukcji wspomagająca wyobraźnię przestrzenną.</w:t>
            </w:r>
          </w:p>
          <w:p w14:paraId="0D35C225" w14:textId="77777777" w:rsidR="00AE0574" w:rsidRPr="00DB3CC6" w:rsidRDefault="00AE0574" w:rsidP="000434F8">
            <w:pPr>
              <w:ind w:left="0" w:right="29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265C7AD" w14:textId="77777777" w:rsidR="00AE0574" w:rsidRPr="00DB3CC6" w:rsidRDefault="00AE0574" w:rsidP="000434F8">
            <w:p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Zestawy muszą komponować się w spójną całość i być dostosowane do możliwości dzieci w wieku od 3 roku życia. </w:t>
            </w: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Zestawy mają pomóc w rozwoju umiejętność poznawania i doświadczania. </w:t>
            </w:r>
          </w:p>
          <w:p w14:paraId="75AA2790" w14:textId="77777777" w:rsidR="00AE0574" w:rsidRPr="00DB3CC6" w:rsidRDefault="00AE0574" w:rsidP="000434F8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Każde pudełko musi posiadać oznaczenie w języku polskim. Do kompletu dołączona musi być instrukcja i opis w języku polskim. </w:t>
            </w:r>
          </w:p>
          <w:p w14:paraId="17724EFD" w14:textId="595A59D3" w:rsidR="00AE0574" w:rsidRPr="00DB3CC6" w:rsidRDefault="00AE0574" w:rsidP="000434F8">
            <w:p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C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elementy wchodzące w skład kompletu muszą posiadać niezbędne certyfikaty potwierdzające ich wysoką jakość oraz bezpieczeństwo użytkowania.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0AEB" w14:textId="77777777" w:rsidR="00AE0574" w:rsidRDefault="00AE0574" w:rsidP="000434F8">
            <w:pPr>
              <w:spacing w:line="259" w:lineRule="auto"/>
              <w:ind w:left="0" w:right="38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8608" w14:textId="77777777" w:rsidR="00AE0574" w:rsidRPr="00DB3CC6" w:rsidRDefault="00AE0574" w:rsidP="000434F8">
            <w:pPr>
              <w:spacing w:line="259" w:lineRule="auto"/>
              <w:ind w:left="94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9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SOSW w Międzyrzeczu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E46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B434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0CDA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D87E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36B0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0574" w:rsidRPr="00DB3CC6" w14:paraId="4E6BDE56" w14:textId="77777777" w:rsidTr="000434F8">
        <w:trPr>
          <w:trHeight w:val="796"/>
        </w:trPr>
        <w:tc>
          <w:tcPr>
            <w:tcW w:w="163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F1A8" w14:textId="77777777" w:rsidR="00AE0574" w:rsidRPr="00DB3CC6" w:rsidRDefault="00AE0574" w:rsidP="000434F8">
            <w:pPr>
              <w:spacing w:line="259" w:lineRule="auto"/>
              <w:ind w:left="0" w:right="39"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RAZEM: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BDFC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1B13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A063" w14:textId="77777777" w:rsidR="00AE0574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668D2CE" w14:textId="77777777" w:rsidR="00AE0574" w:rsidRPr="00DB3CC6" w:rsidRDefault="00AE0574" w:rsidP="000434F8">
            <w:pPr>
              <w:spacing w:line="259" w:lineRule="auto"/>
              <w:ind w:left="0" w:right="39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xxxxxxxxxxxx</w:t>
            </w:r>
            <w:proofErr w:type="spellEnd"/>
          </w:p>
        </w:tc>
      </w:tr>
    </w:tbl>
    <w:p w14:paraId="43812282" w14:textId="500B9AD3" w:rsidR="00AE0574" w:rsidRPr="00DB3CC6" w:rsidRDefault="00AE0574" w:rsidP="00D1175B">
      <w:pPr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sectPr w:rsidR="00AE0574" w:rsidRPr="00DB3CC6">
      <w:headerReference w:type="default" r:id="rId8"/>
      <w:pgSz w:w="23813" w:h="16841" w:orient="landscape"/>
      <w:pgMar w:top="1423" w:right="6180" w:bottom="130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A9EB" w14:textId="77777777" w:rsidR="00194E9A" w:rsidRDefault="00194E9A" w:rsidP="00D577EE">
      <w:pPr>
        <w:spacing w:line="240" w:lineRule="auto"/>
      </w:pPr>
      <w:r>
        <w:separator/>
      </w:r>
    </w:p>
  </w:endnote>
  <w:endnote w:type="continuationSeparator" w:id="0">
    <w:p w14:paraId="0A6998BC" w14:textId="77777777" w:rsidR="00194E9A" w:rsidRDefault="00194E9A" w:rsidP="00D577EE">
      <w:pPr>
        <w:spacing w:line="240" w:lineRule="auto"/>
      </w:pPr>
      <w:r>
        <w:continuationSeparator/>
      </w:r>
    </w:p>
  </w:endnote>
  <w:endnote w:id="1">
    <w:p w14:paraId="51C71541" w14:textId="77777777" w:rsidR="007A5611" w:rsidRPr="0058369F" w:rsidRDefault="007A5611" w:rsidP="007A5611">
      <w:pPr>
        <w:pStyle w:val="Tekstprzypisukocowego"/>
        <w:rPr>
          <w:rFonts w:ascii="Times New Roman" w:hAnsi="Times New Roman" w:cs="Times New Roman"/>
        </w:rPr>
      </w:pPr>
      <w:r w:rsidRPr="0058369F">
        <w:rPr>
          <w:rStyle w:val="Odwoanieprzypisukocowego"/>
          <w:rFonts w:ascii="Times New Roman" w:hAnsi="Times New Roman" w:cs="Times New Roman"/>
        </w:rPr>
        <w:endnoteRef/>
      </w:r>
      <w:r w:rsidRPr="0058369F">
        <w:rPr>
          <w:rFonts w:ascii="Times New Roman" w:hAnsi="Times New Roman" w:cs="Times New Roman"/>
        </w:rPr>
        <w:t xml:space="preserve">   UWAGA! Należy podać: „zgodnie z SIWZ” jeżeli oferowany jest produkt o takiej samej bądź innej nazwie handlowej, spełniający wymagania Zamawiającego lub wskazać nazwę oferowanego produktu równoważnego (zamiennika) oraz jego opis celem wykazania równoważności lub załączyć karty techniczne oferowanego towaru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1767" w14:textId="77777777" w:rsidR="00194E9A" w:rsidRDefault="00194E9A" w:rsidP="00D577EE">
      <w:pPr>
        <w:spacing w:line="240" w:lineRule="auto"/>
      </w:pPr>
      <w:r>
        <w:separator/>
      </w:r>
    </w:p>
  </w:footnote>
  <w:footnote w:type="continuationSeparator" w:id="0">
    <w:p w14:paraId="52005822" w14:textId="77777777" w:rsidR="00194E9A" w:rsidRDefault="00194E9A" w:rsidP="00D57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7F7A" w14:textId="711B3C90" w:rsidR="00282640" w:rsidRDefault="00282640" w:rsidP="00282640">
    <w:pPr>
      <w:pStyle w:val="Nagwek"/>
      <w:jc w:val="center"/>
    </w:pPr>
    <w:r>
      <w:rPr>
        <w:noProof/>
      </w:rPr>
      <w:drawing>
        <wp:inline distT="0" distB="0" distL="0" distR="0" wp14:anchorId="1B16DED0" wp14:editId="67B2C3BA">
          <wp:extent cx="7125194" cy="850426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334" cy="85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86E"/>
    <w:multiLevelType w:val="hybridMultilevel"/>
    <w:tmpl w:val="E1CCCCEC"/>
    <w:lvl w:ilvl="0" w:tplc="05665240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8E874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09308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9C9454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7418D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0826C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26590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48B3A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C1F06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34544"/>
    <w:multiLevelType w:val="hybridMultilevel"/>
    <w:tmpl w:val="49861D54"/>
    <w:lvl w:ilvl="0" w:tplc="C2EC7CE2">
      <w:start w:val="1"/>
      <w:numFmt w:val="decimal"/>
      <w:lvlText w:val="%1)"/>
      <w:lvlJc w:val="left"/>
      <w:pPr>
        <w:ind w:left="3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0" w:hanging="360"/>
      </w:pPr>
    </w:lvl>
    <w:lvl w:ilvl="2" w:tplc="0415001B" w:tentative="1">
      <w:start w:val="1"/>
      <w:numFmt w:val="lowerRoman"/>
      <w:lvlText w:val="%3."/>
      <w:lvlJc w:val="right"/>
      <w:pPr>
        <w:ind w:left="4990" w:hanging="180"/>
      </w:pPr>
    </w:lvl>
    <w:lvl w:ilvl="3" w:tplc="0415000F" w:tentative="1">
      <w:start w:val="1"/>
      <w:numFmt w:val="decimal"/>
      <w:lvlText w:val="%4."/>
      <w:lvlJc w:val="left"/>
      <w:pPr>
        <w:ind w:left="5710" w:hanging="360"/>
      </w:pPr>
    </w:lvl>
    <w:lvl w:ilvl="4" w:tplc="04150019" w:tentative="1">
      <w:start w:val="1"/>
      <w:numFmt w:val="lowerLetter"/>
      <w:lvlText w:val="%5."/>
      <w:lvlJc w:val="left"/>
      <w:pPr>
        <w:ind w:left="6430" w:hanging="360"/>
      </w:pPr>
    </w:lvl>
    <w:lvl w:ilvl="5" w:tplc="0415001B" w:tentative="1">
      <w:start w:val="1"/>
      <w:numFmt w:val="lowerRoman"/>
      <w:lvlText w:val="%6."/>
      <w:lvlJc w:val="right"/>
      <w:pPr>
        <w:ind w:left="7150" w:hanging="180"/>
      </w:pPr>
    </w:lvl>
    <w:lvl w:ilvl="6" w:tplc="0415000F" w:tentative="1">
      <w:start w:val="1"/>
      <w:numFmt w:val="decimal"/>
      <w:lvlText w:val="%7."/>
      <w:lvlJc w:val="left"/>
      <w:pPr>
        <w:ind w:left="7870" w:hanging="360"/>
      </w:pPr>
    </w:lvl>
    <w:lvl w:ilvl="7" w:tplc="04150019" w:tentative="1">
      <w:start w:val="1"/>
      <w:numFmt w:val="lowerLetter"/>
      <w:lvlText w:val="%8."/>
      <w:lvlJc w:val="left"/>
      <w:pPr>
        <w:ind w:left="8590" w:hanging="360"/>
      </w:pPr>
    </w:lvl>
    <w:lvl w:ilvl="8" w:tplc="0415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2" w15:restartNumberingAfterBreak="0">
    <w:nsid w:val="567171CB"/>
    <w:multiLevelType w:val="hybridMultilevel"/>
    <w:tmpl w:val="7D7C9E36"/>
    <w:lvl w:ilvl="0" w:tplc="2782210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021E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25F3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9216F0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271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08CB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6F7F8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064312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34F1C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DE"/>
    <w:rsid w:val="000006E1"/>
    <w:rsid w:val="00022220"/>
    <w:rsid w:val="0003203C"/>
    <w:rsid w:val="0003316E"/>
    <w:rsid w:val="000434F8"/>
    <w:rsid w:val="00066E92"/>
    <w:rsid w:val="00073569"/>
    <w:rsid w:val="000C6B9A"/>
    <w:rsid w:val="000D110C"/>
    <w:rsid w:val="000E5DAC"/>
    <w:rsid w:val="00115C84"/>
    <w:rsid w:val="001204F6"/>
    <w:rsid w:val="00120DF0"/>
    <w:rsid w:val="00137CED"/>
    <w:rsid w:val="00164CC4"/>
    <w:rsid w:val="00171AD2"/>
    <w:rsid w:val="00174763"/>
    <w:rsid w:val="00187F06"/>
    <w:rsid w:val="00194E9A"/>
    <w:rsid w:val="001D6DCE"/>
    <w:rsid w:val="00232FDF"/>
    <w:rsid w:val="002517DC"/>
    <w:rsid w:val="002531D0"/>
    <w:rsid w:val="00262A39"/>
    <w:rsid w:val="00274D48"/>
    <w:rsid w:val="00282640"/>
    <w:rsid w:val="00292992"/>
    <w:rsid w:val="002E6DED"/>
    <w:rsid w:val="003106B0"/>
    <w:rsid w:val="00324047"/>
    <w:rsid w:val="00354A69"/>
    <w:rsid w:val="003A2B63"/>
    <w:rsid w:val="00452CF4"/>
    <w:rsid w:val="00462AD1"/>
    <w:rsid w:val="00490A14"/>
    <w:rsid w:val="004D6C36"/>
    <w:rsid w:val="00510CEE"/>
    <w:rsid w:val="00530537"/>
    <w:rsid w:val="005442D8"/>
    <w:rsid w:val="0057127C"/>
    <w:rsid w:val="005832CC"/>
    <w:rsid w:val="005A4A60"/>
    <w:rsid w:val="005A6273"/>
    <w:rsid w:val="005B420B"/>
    <w:rsid w:val="005C5A79"/>
    <w:rsid w:val="005D412B"/>
    <w:rsid w:val="006003FA"/>
    <w:rsid w:val="0061094F"/>
    <w:rsid w:val="00642BC3"/>
    <w:rsid w:val="00644799"/>
    <w:rsid w:val="00645093"/>
    <w:rsid w:val="00657AC0"/>
    <w:rsid w:val="0066017A"/>
    <w:rsid w:val="00660454"/>
    <w:rsid w:val="00676833"/>
    <w:rsid w:val="00711521"/>
    <w:rsid w:val="007130D8"/>
    <w:rsid w:val="00724C1F"/>
    <w:rsid w:val="007313B9"/>
    <w:rsid w:val="00736A43"/>
    <w:rsid w:val="00773D6C"/>
    <w:rsid w:val="00781C3A"/>
    <w:rsid w:val="00795BC0"/>
    <w:rsid w:val="007A5611"/>
    <w:rsid w:val="007C1382"/>
    <w:rsid w:val="007E2AAD"/>
    <w:rsid w:val="007E4A37"/>
    <w:rsid w:val="00810517"/>
    <w:rsid w:val="00810B15"/>
    <w:rsid w:val="00811BFB"/>
    <w:rsid w:val="00836F24"/>
    <w:rsid w:val="00840AB0"/>
    <w:rsid w:val="00854F7D"/>
    <w:rsid w:val="0087395F"/>
    <w:rsid w:val="00876AA6"/>
    <w:rsid w:val="00890BDD"/>
    <w:rsid w:val="008B6CB0"/>
    <w:rsid w:val="008B7A5B"/>
    <w:rsid w:val="008D2938"/>
    <w:rsid w:val="008D548D"/>
    <w:rsid w:val="008E1667"/>
    <w:rsid w:val="009036ED"/>
    <w:rsid w:val="00953FB0"/>
    <w:rsid w:val="00976A9D"/>
    <w:rsid w:val="009A6784"/>
    <w:rsid w:val="009C2415"/>
    <w:rsid w:val="00A45E4B"/>
    <w:rsid w:val="00A47043"/>
    <w:rsid w:val="00A54D5E"/>
    <w:rsid w:val="00A56798"/>
    <w:rsid w:val="00A911C7"/>
    <w:rsid w:val="00AE0574"/>
    <w:rsid w:val="00B04204"/>
    <w:rsid w:val="00B13348"/>
    <w:rsid w:val="00B14154"/>
    <w:rsid w:val="00B30F25"/>
    <w:rsid w:val="00B771DA"/>
    <w:rsid w:val="00B95B97"/>
    <w:rsid w:val="00B9715F"/>
    <w:rsid w:val="00BB645A"/>
    <w:rsid w:val="00BD0B15"/>
    <w:rsid w:val="00BD39A4"/>
    <w:rsid w:val="00C42A74"/>
    <w:rsid w:val="00C6083F"/>
    <w:rsid w:val="00C761C3"/>
    <w:rsid w:val="00C96643"/>
    <w:rsid w:val="00CB6A3D"/>
    <w:rsid w:val="00CC0301"/>
    <w:rsid w:val="00CD1857"/>
    <w:rsid w:val="00D1175B"/>
    <w:rsid w:val="00D3201A"/>
    <w:rsid w:val="00D414B9"/>
    <w:rsid w:val="00D52F8F"/>
    <w:rsid w:val="00D577EE"/>
    <w:rsid w:val="00D8649C"/>
    <w:rsid w:val="00D865DE"/>
    <w:rsid w:val="00DA00FE"/>
    <w:rsid w:val="00DB145E"/>
    <w:rsid w:val="00DB3CC6"/>
    <w:rsid w:val="00DD29D9"/>
    <w:rsid w:val="00E253AE"/>
    <w:rsid w:val="00E30514"/>
    <w:rsid w:val="00E72090"/>
    <w:rsid w:val="00E902E0"/>
    <w:rsid w:val="00E90BA8"/>
    <w:rsid w:val="00EC0064"/>
    <w:rsid w:val="00EE540B"/>
    <w:rsid w:val="00EE5FBE"/>
    <w:rsid w:val="00EF14A1"/>
    <w:rsid w:val="00F27AFE"/>
    <w:rsid w:val="00F517FB"/>
    <w:rsid w:val="00F6515E"/>
    <w:rsid w:val="00F87E85"/>
    <w:rsid w:val="00FA7FC4"/>
    <w:rsid w:val="00FC4225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5304"/>
  <w15:docId w15:val="{396AB07B-3F02-4216-83DC-C6E0F5C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39" w:lineRule="auto"/>
      <w:ind w:left="320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0E5DAC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1A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A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A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D2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60454"/>
    <w:rPr>
      <w:b/>
      <w:bCs/>
    </w:rPr>
  </w:style>
  <w:style w:type="paragraph" w:styleId="Poprawka">
    <w:name w:val="Revision"/>
    <w:hidden/>
    <w:uiPriority w:val="99"/>
    <w:semiHidden/>
    <w:rsid w:val="00BD39A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E2A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E5D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7EE"/>
    <w:pPr>
      <w:spacing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7EE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26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64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26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6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BBA9-EA64-49F4-B078-03F8F662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3074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tdembowy</cp:lastModifiedBy>
  <cp:revision>4</cp:revision>
  <cp:lastPrinted>2017-10-10T12:15:00Z</cp:lastPrinted>
  <dcterms:created xsi:type="dcterms:W3CDTF">2018-06-27T10:38:00Z</dcterms:created>
  <dcterms:modified xsi:type="dcterms:W3CDTF">2018-06-27T10:44:00Z</dcterms:modified>
</cp:coreProperties>
</file>