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72" w:rsidRPr="004E7C72" w:rsidRDefault="00E5468A" w:rsidP="004E7C7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umowy</w:t>
      </w:r>
    </w:p>
    <w:p w:rsidR="004E7C72" w:rsidRPr="004E7C72" w:rsidRDefault="004E7C72" w:rsidP="004E7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72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dniem ……………………………… upoważniam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Panią/Pana*…………………………………………………………………………………………………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(imi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 nazwisko)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współdziałania przy realizacji Umowy</w:t>
      </w:r>
      <w:r w:rsidR="004D7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w dniu ……..</w:t>
      </w:r>
      <w:r w:rsid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 Powiatem Międzyrzeckim – Starostwo Powiatowe w Międzyrzeczu, 66-300 Międzyrzecz 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ul. Przemysłowa 2 reprezentowanym przez :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Starosta Międzyrzecki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w treści umowy Zamawiającym,</w:t>
      </w:r>
    </w:p>
    <w:p w:rsidR="004E7C72" w:rsidRPr="004E7C72" w:rsidRDefault="004E7C72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1878" w:rsidRPr="007C1878" w:rsidRDefault="004E7C72" w:rsidP="007C1878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 w:rsidR="004D7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="007C1878" w:rsidRP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wpisany </w:t>
      </w:r>
      <w:r w:rsidR="004D7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7C1878" w:rsidRP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91526" w:rsidRDefault="007C1878" w:rsidP="007C1878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4D78B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bookmarkStart w:id="0" w:name="_GoBack"/>
      <w:bookmarkEnd w:id="0"/>
      <w:r w:rsidRPr="007C1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E7C72" w:rsidRPr="004E7C7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części treści umowy Wykonawcą,</w:t>
      </w:r>
    </w:p>
    <w:p w:rsid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C72" w:rsidRPr="00891526" w:rsidRDefault="00891526" w:rsidP="004E7C72">
      <w:pPr>
        <w:widowControl w:val="0"/>
        <w:tabs>
          <w:tab w:val="left" w:pos="432"/>
        </w:tabs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E7C72"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</w:t>
      </w:r>
    </w:p>
    <w:p w:rsidR="004E7C72" w:rsidRPr="004E7C72" w:rsidRDefault="004E7C72" w:rsidP="004E7C72">
      <w:pPr>
        <w:widowControl w:val="0"/>
        <w:pBdr>
          <w:bottom w:val="single" w:sz="6" w:space="1" w:color="auto"/>
        </w:pBdr>
        <w:tabs>
          <w:tab w:val="left" w:pos="432"/>
        </w:tabs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4E7C7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podpis Wykonawcy 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Zamawiający realizując obowiązek informacyjny określony w art. 14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>Dane osobowe Upoważnionego do współdziałania przy realizacji Umowy (imię, nazwisko, adres e-mail, nr telefonu), zwanego dalej Upoważnionym, będą przetwarzane przez Zamawiającego w związku z realizacją umowy. Dane osobowe Upoważnionego Administrator uzyskał od Wykonawcy umowy. Administratorem danych osobowych Upoważnionego jest  Sta</w:t>
      </w:r>
      <w:r>
        <w:rPr>
          <w:rFonts w:ascii="Times New Roman" w:hAnsi="Times New Roman" w:cs="Times New Roman"/>
          <w:sz w:val="24"/>
          <w:szCs w:val="24"/>
        </w:rPr>
        <w:t xml:space="preserve">rostwo Powiatowe </w:t>
      </w:r>
      <w:r w:rsidRPr="004E7C72">
        <w:rPr>
          <w:rFonts w:ascii="Times New Roman" w:hAnsi="Times New Roman" w:cs="Times New Roman"/>
          <w:sz w:val="24"/>
          <w:szCs w:val="24"/>
        </w:rPr>
        <w:t xml:space="preserve">w Międzyrzeczu ul. Przemysłowa 2, 66-300 Międzyrzecz tel. 095-742-84-10; </w:t>
      </w:r>
      <w:hyperlink r:id="rId5" w:history="1">
        <w:r w:rsidRPr="006C2CAD">
          <w:rPr>
            <w:rStyle w:val="Hipercze"/>
            <w:rFonts w:ascii="Times New Roman" w:hAnsi="Times New Roman" w:cs="Times New Roman"/>
            <w:sz w:val="24"/>
            <w:szCs w:val="24"/>
          </w:rPr>
          <w:t>http://bip.powiat-miedzyrzecki.pl/</w:t>
        </w:r>
      </w:hyperlink>
      <w:r w:rsidRPr="004E7C72">
        <w:rPr>
          <w:rFonts w:ascii="Times New Roman" w:hAnsi="Times New Roman" w:cs="Times New Roman"/>
          <w:sz w:val="24"/>
          <w:szCs w:val="24"/>
        </w:rPr>
        <w:t>;</w:t>
      </w:r>
    </w:p>
    <w:p w:rsidR="004E7C72" w:rsidRPr="004E7C72" w:rsidRDefault="004E7C72" w:rsidP="004E7C72">
      <w:pPr>
        <w:jc w:val="both"/>
        <w:rPr>
          <w:rFonts w:ascii="Times New Roman" w:hAnsi="Times New Roman" w:cs="Times New Roman"/>
          <w:sz w:val="24"/>
          <w:szCs w:val="24"/>
        </w:rPr>
      </w:pPr>
      <w:r w:rsidRPr="004E7C72">
        <w:rPr>
          <w:rFonts w:ascii="Times New Roman" w:hAnsi="Times New Roman" w:cs="Times New Roman"/>
          <w:sz w:val="24"/>
          <w:szCs w:val="24"/>
        </w:rPr>
        <w:t xml:space="preserve">Administrator powołał Inspektora Ochrony Danych, Krzysztofa </w:t>
      </w:r>
      <w:proofErr w:type="spellStart"/>
      <w:r w:rsidRPr="004E7C72">
        <w:rPr>
          <w:rFonts w:ascii="Times New Roman" w:hAnsi="Times New Roman" w:cs="Times New Roman"/>
          <w:sz w:val="24"/>
          <w:szCs w:val="24"/>
        </w:rPr>
        <w:t>Pukaczewskiego</w:t>
      </w:r>
      <w:proofErr w:type="spellEnd"/>
      <w:r w:rsidRPr="004E7C72">
        <w:rPr>
          <w:rFonts w:ascii="Times New Roman" w:hAnsi="Times New Roman" w:cs="Times New Roman"/>
          <w:sz w:val="24"/>
          <w:szCs w:val="24"/>
        </w:rPr>
        <w:t xml:space="preserve">, z którym można kontaktowa się w siedzibie Administratora lub za pośrednictwem poczty elektronicznej iod@powiat-miedzyrzecki.pl. Dane osobowe Upoważnionego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Upoważnionemu przysługuje, na zasadach art. 15-21 RODO, prawo zgłoszenia sprzeciwu </w:t>
      </w:r>
      <w:r w:rsidRPr="004E7C72">
        <w:rPr>
          <w:rFonts w:ascii="Times New Roman" w:hAnsi="Times New Roman" w:cs="Times New Roman"/>
          <w:sz w:val="24"/>
          <w:szCs w:val="24"/>
        </w:rPr>
        <w:lastRenderedPageBreak/>
        <w:t>wobec przetwarzania danych osobowych, żądania do nich dostępu, sprostowania, usunięcia, ograniczenia przetwarzania oraz przenoszenia danych. Dane osobowe Upoważnionego będą przechowywane przez czas trwania Umowy, a po jej zakończeniu przez okres wynikający z przepisów o archiwizacji i przedawnieniu roszczeń. Upoważnionemu przysługuje prawo wniesienia skargi do organu nadzorczego, tj. Prezesa Urzędu Ochrony Danych Osobowych, ul. Stawki 2, 00-193 Warszawa. Podanie danych jest warunkiem umownym, a ich niepodanie uniemożliwi współdziałania przy realizacji Umowy.</w:t>
      </w:r>
    </w:p>
    <w:p w:rsidR="00BD0EAE" w:rsidRPr="004E7C72" w:rsidRDefault="004D78B4">
      <w:pPr>
        <w:rPr>
          <w:rFonts w:ascii="Times New Roman" w:hAnsi="Times New Roman" w:cs="Times New Roman"/>
          <w:sz w:val="24"/>
          <w:szCs w:val="24"/>
        </w:rPr>
      </w:pPr>
    </w:p>
    <w:sectPr w:rsidR="00BD0EAE" w:rsidRPr="004E7C72" w:rsidSect="0099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72"/>
    <w:rsid w:val="00311BD0"/>
    <w:rsid w:val="004D78B4"/>
    <w:rsid w:val="004E7C72"/>
    <w:rsid w:val="007C1878"/>
    <w:rsid w:val="00891526"/>
    <w:rsid w:val="00CB5E87"/>
    <w:rsid w:val="00E5468A"/>
    <w:rsid w:val="00F1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7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wiat-miedzyrzec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3</cp:revision>
  <cp:lastPrinted>2020-10-06T07:36:00Z</cp:lastPrinted>
  <dcterms:created xsi:type="dcterms:W3CDTF">2020-12-08T10:50:00Z</dcterms:created>
  <dcterms:modified xsi:type="dcterms:W3CDTF">2021-03-02T08:59:00Z</dcterms:modified>
</cp:coreProperties>
</file>