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9A" w:rsidRDefault="00353B9A" w:rsidP="00353B9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5 do umowy</w:t>
      </w:r>
    </w:p>
    <w:p w:rsidR="00353B9A" w:rsidRDefault="00353B9A" w:rsidP="00353B9A">
      <w:pPr>
        <w:spacing w:after="20"/>
        <w:jc w:val="right"/>
        <w:rPr>
          <w:sz w:val="20"/>
          <w:szCs w:val="20"/>
        </w:rPr>
      </w:pPr>
    </w:p>
    <w:p w:rsidR="00353B9A" w:rsidRDefault="00353B9A" w:rsidP="00353B9A">
      <w:pPr>
        <w:spacing w:after="20"/>
        <w:jc w:val="right"/>
        <w:rPr>
          <w:sz w:val="20"/>
          <w:szCs w:val="20"/>
        </w:rPr>
      </w:pPr>
    </w:p>
    <w:p w:rsidR="00353B9A" w:rsidRDefault="00353B9A" w:rsidP="00353B9A">
      <w:pPr>
        <w:spacing w:after="20"/>
        <w:jc w:val="right"/>
        <w:rPr>
          <w:sz w:val="20"/>
          <w:szCs w:val="20"/>
        </w:rPr>
      </w:pPr>
    </w:p>
    <w:p w:rsidR="00353B9A" w:rsidRDefault="00353B9A" w:rsidP="00353B9A">
      <w:pPr>
        <w:spacing w:after="2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                                              ......................................................., ...........................................</w:t>
      </w:r>
    </w:p>
    <w:p w:rsidR="00353B9A" w:rsidRPr="00396133" w:rsidRDefault="00353B9A" w:rsidP="00353B9A">
      <w:pPr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Pr="007E3096">
        <w:rPr>
          <w:sz w:val="16"/>
          <w:szCs w:val="16"/>
        </w:rPr>
        <w:t>(pieczęć usuwającego)</w:t>
      </w:r>
      <w:r w:rsidRPr="0039613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  <w:t xml:space="preserve">                                            </w:t>
      </w:r>
      <w:r w:rsidRPr="00396133">
        <w:rPr>
          <w:sz w:val="16"/>
          <w:szCs w:val="16"/>
        </w:rPr>
        <w:t xml:space="preserve"> (data)</w:t>
      </w:r>
    </w:p>
    <w:p w:rsidR="00353B9A" w:rsidRDefault="00353B9A" w:rsidP="00353B9A">
      <w:pPr>
        <w:jc w:val="left"/>
        <w:rPr>
          <w:sz w:val="20"/>
          <w:szCs w:val="20"/>
        </w:rPr>
      </w:pPr>
    </w:p>
    <w:p w:rsidR="00353B9A" w:rsidRPr="001410BB" w:rsidRDefault="00353B9A" w:rsidP="00353B9A">
      <w:pPr>
        <w:jc w:val="center"/>
        <w:rPr>
          <w:sz w:val="16"/>
          <w:szCs w:val="16"/>
        </w:rPr>
      </w:pPr>
    </w:p>
    <w:p w:rsidR="00353B9A" w:rsidRPr="00E50DDD" w:rsidRDefault="00353B9A" w:rsidP="00353B9A">
      <w:pPr>
        <w:jc w:val="center"/>
        <w:rPr>
          <w:b/>
          <w:sz w:val="20"/>
          <w:szCs w:val="20"/>
        </w:rPr>
      </w:pPr>
      <w:r w:rsidRPr="00E50DDD">
        <w:rPr>
          <w:b/>
          <w:sz w:val="20"/>
          <w:szCs w:val="20"/>
        </w:rPr>
        <w:t>KARTA ODSTĄPIENIA OD USUNIĘCIA POJAZDU</w:t>
      </w:r>
    </w:p>
    <w:p w:rsidR="00353B9A" w:rsidRPr="001410BB" w:rsidRDefault="00353B9A" w:rsidP="00353B9A">
      <w:pPr>
        <w:jc w:val="center"/>
        <w:rPr>
          <w:sz w:val="16"/>
          <w:szCs w:val="16"/>
        </w:rPr>
      </w:pPr>
    </w:p>
    <w:p w:rsidR="00353B9A" w:rsidRPr="005945D1" w:rsidRDefault="00353B9A" w:rsidP="00353B9A">
      <w:pPr>
        <w:jc w:val="left"/>
        <w:rPr>
          <w:sz w:val="18"/>
          <w:szCs w:val="18"/>
        </w:rPr>
      </w:pPr>
      <w:r>
        <w:rPr>
          <w:sz w:val="18"/>
          <w:szCs w:val="18"/>
        </w:rPr>
        <w:t>1. Informacje o dyspozycji usunięcia pojazdu.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10"/>
        <w:gridCol w:w="2270"/>
        <w:gridCol w:w="2160"/>
        <w:gridCol w:w="1777"/>
      </w:tblGrid>
      <w:tr w:rsidR="00353B9A" w:rsidRPr="00C51F4D" w:rsidTr="00E06063">
        <w:trPr>
          <w:trHeight w:val="397"/>
        </w:trPr>
        <w:tc>
          <w:tcPr>
            <w:tcW w:w="1728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Numer dyspozycji usunięcia pojazdu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Organ wydający dyspozycję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Podstawa prawna wydania dyspozycji*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Przyczyny odstąpienia od usunięcia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Uwagi</w:t>
            </w:r>
          </w:p>
        </w:tc>
      </w:tr>
      <w:tr w:rsidR="00353B9A" w:rsidRPr="00C51F4D" w:rsidTr="00E06063">
        <w:trPr>
          <w:trHeight w:val="510"/>
        </w:trPr>
        <w:tc>
          <w:tcPr>
            <w:tcW w:w="172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art. 130a ust......... pkt........</w:t>
            </w: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B9A" w:rsidRPr="00EB157C" w:rsidRDefault="00353B9A" w:rsidP="00353B9A">
      <w:pPr>
        <w:jc w:val="right"/>
        <w:rPr>
          <w:sz w:val="16"/>
          <w:szCs w:val="16"/>
        </w:rPr>
      </w:pPr>
      <w:r w:rsidRPr="00EB157C">
        <w:rPr>
          <w:sz w:val="16"/>
          <w:szCs w:val="16"/>
        </w:rPr>
        <w:t>* z ustawy z dnia 20 czerwca 1997 r. Prawo o ruchu drogowym (</w:t>
      </w:r>
      <w:r w:rsidR="000B7659" w:rsidRPr="000B7659">
        <w:rPr>
          <w:sz w:val="16"/>
          <w:szCs w:val="16"/>
        </w:rPr>
        <w:t xml:space="preserve">Dz. U z 2018 r., poz. 1990, z </w:t>
      </w:r>
      <w:proofErr w:type="spellStart"/>
      <w:r w:rsidR="000B7659" w:rsidRPr="000B7659">
        <w:rPr>
          <w:sz w:val="16"/>
          <w:szCs w:val="16"/>
        </w:rPr>
        <w:t>późn</w:t>
      </w:r>
      <w:proofErr w:type="spellEnd"/>
      <w:r w:rsidR="000B7659" w:rsidRPr="000B7659">
        <w:rPr>
          <w:sz w:val="16"/>
          <w:szCs w:val="16"/>
        </w:rPr>
        <w:t>. zm.</w:t>
      </w:r>
      <w:r w:rsidRPr="00EB157C">
        <w:rPr>
          <w:sz w:val="16"/>
          <w:szCs w:val="16"/>
        </w:rPr>
        <w:t>.)</w:t>
      </w:r>
    </w:p>
    <w:p w:rsidR="00353B9A" w:rsidRPr="005945D1" w:rsidRDefault="00353B9A" w:rsidP="00353B9A">
      <w:pPr>
        <w:jc w:val="left"/>
        <w:rPr>
          <w:sz w:val="18"/>
          <w:szCs w:val="18"/>
        </w:rPr>
      </w:pPr>
      <w:r>
        <w:rPr>
          <w:sz w:val="18"/>
          <w:szCs w:val="18"/>
        </w:rPr>
        <w:t>2. Dane pojazdu.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82"/>
        <w:gridCol w:w="2558"/>
        <w:gridCol w:w="2160"/>
        <w:gridCol w:w="1800"/>
      </w:tblGrid>
      <w:tr w:rsidR="00353B9A" w:rsidRPr="00C51F4D" w:rsidTr="00E06063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Marka, model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Numer rejestracyjny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Numer VIN/ identyfikacyjny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Kategoria pojazdu wg cennika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Uwagi</w:t>
            </w:r>
          </w:p>
        </w:tc>
      </w:tr>
      <w:tr w:rsidR="00353B9A" w:rsidRPr="00C51F4D" w:rsidTr="00E06063">
        <w:trPr>
          <w:trHeight w:val="510"/>
        </w:trPr>
        <w:tc>
          <w:tcPr>
            <w:tcW w:w="226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B9A" w:rsidRDefault="00353B9A" w:rsidP="00353B9A">
      <w:pPr>
        <w:jc w:val="center"/>
        <w:rPr>
          <w:sz w:val="18"/>
          <w:szCs w:val="18"/>
        </w:rPr>
      </w:pPr>
    </w:p>
    <w:p w:rsidR="00353B9A" w:rsidRPr="005945D1" w:rsidRDefault="00353B9A" w:rsidP="00353B9A">
      <w:pPr>
        <w:jc w:val="left"/>
        <w:rPr>
          <w:sz w:val="18"/>
          <w:szCs w:val="18"/>
        </w:rPr>
      </w:pPr>
      <w:r>
        <w:rPr>
          <w:sz w:val="18"/>
          <w:szCs w:val="18"/>
        </w:rPr>
        <w:t>3. Dane dysponującego pojazdem.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3240"/>
        <w:gridCol w:w="1777"/>
      </w:tblGrid>
      <w:tr w:rsidR="00353B9A" w:rsidRPr="00C51F4D" w:rsidTr="00E0606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Imię, Nazwisko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PESEL/Data urodzenia*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Adres/Obywatelstwo*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Uwagi</w:t>
            </w:r>
          </w:p>
        </w:tc>
      </w:tr>
      <w:tr w:rsidR="00353B9A" w:rsidRPr="00C51F4D" w:rsidTr="00E06063">
        <w:trPr>
          <w:trHeight w:val="510"/>
        </w:trPr>
        <w:tc>
          <w:tcPr>
            <w:tcW w:w="316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B9A" w:rsidRPr="00EB157C" w:rsidRDefault="00353B9A" w:rsidP="00353B9A">
      <w:pPr>
        <w:jc w:val="right"/>
        <w:rPr>
          <w:sz w:val="16"/>
          <w:szCs w:val="16"/>
        </w:rPr>
      </w:pPr>
      <w:r>
        <w:rPr>
          <w:sz w:val="18"/>
          <w:szCs w:val="18"/>
        </w:rPr>
        <w:tab/>
      </w:r>
      <w:r w:rsidRPr="00EB157C">
        <w:rPr>
          <w:sz w:val="16"/>
          <w:szCs w:val="16"/>
        </w:rPr>
        <w:t>*w przypadku nieposiadania obywatelstwa polskiego</w:t>
      </w:r>
    </w:p>
    <w:p w:rsidR="00353B9A" w:rsidRDefault="00353B9A" w:rsidP="00353B9A">
      <w:pPr>
        <w:jc w:val="left"/>
        <w:rPr>
          <w:sz w:val="18"/>
          <w:szCs w:val="18"/>
        </w:rPr>
      </w:pPr>
      <w:r>
        <w:rPr>
          <w:sz w:val="18"/>
          <w:szCs w:val="18"/>
        </w:rPr>
        <w:t>4. Dane właściciela pojazdu (wypełnić jeżeli inne niż dane posiadacza).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3240"/>
        <w:gridCol w:w="1800"/>
      </w:tblGrid>
      <w:tr w:rsidR="00353B9A" w:rsidRPr="00C51F4D" w:rsidTr="00E0606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Imię, Nazwisko / Nazwa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PESEL / Data urodzenia* / REGON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Adres / Obywatelstwo*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Uwagi</w:t>
            </w:r>
          </w:p>
        </w:tc>
      </w:tr>
      <w:tr w:rsidR="00353B9A" w:rsidRPr="00C51F4D" w:rsidTr="00E06063">
        <w:trPr>
          <w:trHeight w:val="510"/>
        </w:trPr>
        <w:tc>
          <w:tcPr>
            <w:tcW w:w="316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  <w:tr w:rsidR="00353B9A" w:rsidRPr="00C51F4D" w:rsidTr="00E06063">
        <w:trPr>
          <w:trHeight w:val="510"/>
        </w:trPr>
        <w:tc>
          <w:tcPr>
            <w:tcW w:w="316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  <w:tr w:rsidR="00353B9A" w:rsidRPr="00C51F4D" w:rsidTr="00E06063">
        <w:trPr>
          <w:trHeight w:val="510"/>
        </w:trPr>
        <w:tc>
          <w:tcPr>
            <w:tcW w:w="3168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B9A" w:rsidRPr="005945D1" w:rsidRDefault="00353B9A" w:rsidP="00353B9A">
      <w:pPr>
        <w:jc w:val="right"/>
        <w:rPr>
          <w:sz w:val="18"/>
          <w:szCs w:val="18"/>
        </w:rPr>
      </w:pPr>
      <w:r w:rsidRPr="00EB157C">
        <w:rPr>
          <w:sz w:val="16"/>
          <w:szCs w:val="16"/>
        </w:rPr>
        <w:t>*w przypadku nieposiadania obywatelstwa polskiego</w:t>
      </w:r>
    </w:p>
    <w:p w:rsidR="00353B9A" w:rsidRPr="005945D1" w:rsidRDefault="00353B9A" w:rsidP="00353B9A">
      <w:pPr>
        <w:jc w:val="left"/>
        <w:rPr>
          <w:sz w:val="18"/>
          <w:szCs w:val="18"/>
        </w:rPr>
      </w:pPr>
      <w:r>
        <w:rPr>
          <w:sz w:val="18"/>
          <w:szCs w:val="18"/>
        </w:rPr>
        <w:t>5. Informacja o opłacie.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787"/>
      </w:tblGrid>
      <w:tr w:rsidR="00353B9A" w:rsidRPr="00C51F4D" w:rsidTr="00E06063">
        <w:trPr>
          <w:trHeight w:val="510"/>
        </w:trPr>
        <w:tc>
          <w:tcPr>
            <w:tcW w:w="2541" w:type="dxa"/>
            <w:shd w:val="clear" w:color="auto" w:fill="auto"/>
            <w:vAlign w:val="center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  <w:r w:rsidRPr="00C51F4D">
              <w:rPr>
                <w:sz w:val="18"/>
                <w:szCs w:val="18"/>
              </w:rPr>
              <w:t>Wysokość należnej opłaty</w:t>
            </w:r>
          </w:p>
        </w:tc>
        <w:tc>
          <w:tcPr>
            <w:tcW w:w="2787" w:type="dxa"/>
            <w:shd w:val="clear" w:color="auto" w:fill="auto"/>
          </w:tcPr>
          <w:p w:rsidR="00353B9A" w:rsidRPr="00C51F4D" w:rsidRDefault="00353B9A" w:rsidP="00E060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B9A" w:rsidRDefault="00353B9A" w:rsidP="00353B9A">
      <w:pPr>
        <w:jc w:val="center"/>
        <w:rPr>
          <w:sz w:val="22"/>
        </w:rPr>
      </w:pPr>
    </w:p>
    <w:p w:rsidR="00353B9A" w:rsidRPr="005945D1" w:rsidRDefault="00353B9A" w:rsidP="00353B9A">
      <w:pPr>
        <w:rPr>
          <w:sz w:val="18"/>
          <w:szCs w:val="18"/>
        </w:rPr>
      </w:pPr>
      <w:r w:rsidRPr="005945D1">
        <w:rPr>
          <w:sz w:val="18"/>
          <w:szCs w:val="18"/>
        </w:rPr>
        <w:t>Właściciel pojazdu lub osoba dysponująca nim na podstawie innego niż własność tytułu prawnego jest zobowiązany do uiszczenia naliczonej opłaty w terminie 7 dni licząc od dnia wydania dyspozycji usunięcia pojazdu.</w:t>
      </w:r>
    </w:p>
    <w:p w:rsidR="00353B9A" w:rsidRPr="00732DBE" w:rsidRDefault="00353B9A" w:rsidP="00353B9A">
      <w:pPr>
        <w:rPr>
          <w:sz w:val="12"/>
          <w:szCs w:val="12"/>
        </w:rPr>
      </w:pPr>
    </w:p>
    <w:p w:rsidR="00353B9A" w:rsidRPr="00732DBE" w:rsidRDefault="00353B9A" w:rsidP="00353B9A">
      <w:pPr>
        <w:rPr>
          <w:sz w:val="12"/>
          <w:szCs w:val="12"/>
        </w:rPr>
      </w:pPr>
      <w:r w:rsidRPr="005945D1">
        <w:rPr>
          <w:sz w:val="18"/>
          <w:szCs w:val="18"/>
        </w:rPr>
        <w:t xml:space="preserve">Podaną kwotę należy wpłacić w kasie </w:t>
      </w:r>
      <w:r>
        <w:rPr>
          <w:sz w:val="18"/>
          <w:szCs w:val="18"/>
        </w:rPr>
        <w:t>Starostwa Powiatowego w Międzyrzeczu, ul. Przemysłowa 2, 66-300 Międzyrzecz</w:t>
      </w:r>
      <w:r w:rsidRPr="005945D1">
        <w:rPr>
          <w:sz w:val="18"/>
          <w:szCs w:val="18"/>
        </w:rPr>
        <w:t xml:space="preserve"> lub na rachunek bankowy </w:t>
      </w:r>
      <w:r w:rsidRPr="00C51F4D">
        <w:rPr>
          <w:b/>
          <w:bCs/>
          <w:sz w:val="18"/>
          <w:szCs w:val="18"/>
        </w:rPr>
        <w:t>54 8367 0000 0021 0210 6000 0002</w:t>
      </w:r>
      <w:r>
        <w:rPr>
          <w:b/>
          <w:bCs/>
          <w:sz w:val="18"/>
          <w:szCs w:val="18"/>
        </w:rPr>
        <w:t>.</w:t>
      </w:r>
    </w:p>
    <w:p w:rsidR="00353B9A" w:rsidRPr="005945D1" w:rsidRDefault="00353B9A" w:rsidP="00353B9A">
      <w:pPr>
        <w:rPr>
          <w:sz w:val="18"/>
          <w:szCs w:val="18"/>
        </w:rPr>
      </w:pPr>
      <w:r w:rsidRPr="005945D1">
        <w:rPr>
          <w:sz w:val="18"/>
          <w:szCs w:val="18"/>
        </w:rPr>
        <w:t>W przypadku nieuiszczenia opłaty w wyzn</w:t>
      </w:r>
      <w:r>
        <w:rPr>
          <w:sz w:val="18"/>
          <w:szCs w:val="18"/>
        </w:rPr>
        <w:t>aczonym terminie Starosta Międzyrzecki</w:t>
      </w:r>
      <w:r w:rsidRPr="005945D1">
        <w:rPr>
          <w:sz w:val="18"/>
          <w:szCs w:val="18"/>
        </w:rPr>
        <w:t xml:space="preserve"> wyda decyzję o zapłacie tych kosztów.</w:t>
      </w:r>
    </w:p>
    <w:p w:rsidR="00353B9A" w:rsidRPr="00732DBE" w:rsidRDefault="00353B9A" w:rsidP="00353B9A">
      <w:pPr>
        <w:rPr>
          <w:sz w:val="12"/>
          <w:szCs w:val="12"/>
        </w:rPr>
      </w:pPr>
    </w:p>
    <w:p w:rsidR="00353B9A" w:rsidRPr="005945D1" w:rsidRDefault="00353B9A" w:rsidP="00353B9A">
      <w:pPr>
        <w:rPr>
          <w:sz w:val="18"/>
          <w:szCs w:val="18"/>
        </w:rPr>
      </w:pPr>
      <w:r w:rsidRPr="005945D1">
        <w:rPr>
          <w:sz w:val="18"/>
          <w:szCs w:val="18"/>
        </w:rPr>
        <w:t>Należność ustalona powyższą decyzją, wraz z ustawowymi odsetkami podlega egzekucji w trybie i na zasadach określonych w ustawie z</w:t>
      </w:r>
      <w:r>
        <w:rPr>
          <w:sz w:val="18"/>
          <w:szCs w:val="18"/>
        </w:rPr>
        <w:t> </w:t>
      </w:r>
      <w:r w:rsidRPr="005945D1">
        <w:rPr>
          <w:sz w:val="18"/>
          <w:szCs w:val="18"/>
        </w:rPr>
        <w:t>dnia 17 czerwca 1966 r., o postępowaniu egzekucyjnym w administracji</w:t>
      </w:r>
      <w:r>
        <w:rPr>
          <w:sz w:val="18"/>
          <w:szCs w:val="18"/>
        </w:rPr>
        <w:t xml:space="preserve"> </w:t>
      </w:r>
      <w:r w:rsidR="00451B56" w:rsidRPr="00451B56">
        <w:rPr>
          <w:sz w:val="18"/>
          <w:szCs w:val="18"/>
        </w:rPr>
        <w:t>(Dz.U. z 2020 r. poz. 1427)</w:t>
      </w:r>
      <w:r>
        <w:rPr>
          <w:sz w:val="18"/>
          <w:szCs w:val="18"/>
        </w:rPr>
        <w:t>.</w:t>
      </w:r>
    </w:p>
    <w:p w:rsidR="00353B9A" w:rsidRPr="00732DBE" w:rsidRDefault="00353B9A" w:rsidP="00353B9A">
      <w:pPr>
        <w:jc w:val="left"/>
        <w:rPr>
          <w:sz w:val="16"/>
          <w:szCs w:val="16"/>
        </w:rPr>
      </w:pPr>
    </w:p>
    <w:p w:rsidR="00353B9A" w:rsidRDefault="00353B9A" w:rsidP="00353B9A">
      <w:pPr>
        <w:jc w:val="left"/>
        <w:rPr>
          <w:sz w:val="22"/>
        </w:rPr>
      </w:pPr>
    </w:p>
    <w:p w:rsidR="00353B9A" w:rsidRDefault="00353B9A" w:rsidP="00353B9A">
      <w:pPr>
        <w:jc w:val="left"/>
        <w:rPr>
          <w:sz w:val="22"/>
        </w:rPr>
      </w:pPr>
    </w:p>
    <w:p w:rsidR="00353B9A" w:rsidRPr="00732DBE" w:rsidRDefault="00353B9A" w:rsidP="00353B9A">
      <w:pPr>
        <w:jc w:val="left"/>
        <w:rPr>
          <w:sz w:val="16"/>
          <w:szCs w:val="16"/>
        </w:rPr>
      </w:pPr>
    </w:p>
    <w:p w:rsidR="00353B9A" w:rsidRPr="007E7E07" w:rsidRDefault="00353B9A" w:rsidP="00353B9A">
      <w:pPr>
        <w:jc w:val="left"/>
        <w:rPr>
          <w:sz w:val="22"/>
        </w:rPr>
      </w:pPr>
      <w:r>
        <w:rPr>
          <w:sz w:val="22"/>
        </w:rPr>
        <w:t>..........................................................  ...............................................................   ...........................................................</w:t>
      </w:r>
    </w:p>
    <w:p w:rsidR="00353B9A" w:rsidRPr="00396133" w:rsidRDefault="00353B9A" w:rsidP="00353B9A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96133">
        <w:rPr>
          <w:sz w:val="16"/>
          <w:szCs w:val="16"/>
        </w:rPr>
        <w:t>(pieczątka i podpis usuwającego)</w:t>
      </w:r>
      <w:r>
        <w:rPr>
          <w:sz w:val="16"/>
          <w:szCs w:val="16"/>
        </w:rPr>
        <w:tab/>
        <w:t xml:space="preserve">             (pieczątka i podpis organu wydającego dyspozycję</w:t>
      </w:r>
      <w:r>
        <w:rPr>
          <w:sz w:val="16"/>
          <w:szCs w:val="16"/>
        </w:rPr>
        <w:tab/>
        <w:t xml:space="preserve">              (podpis dysponującego pojazdem)</w:t>
      </w:r>
    </w:p>
    <w:p w:rsidR="00353B9A" w:rsidRPr="00396133" w:rsidRDefault="00353B9A" w:rsidP="00353B9A">
      <w:pPr>
        <w:jc w:val="left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                           </w:t>
      </w:r>
      <w:r w:rsidRPr="00396133">
        <w:rPr>
          <w:sz w:val="16"/>
          <w:szCs w:val="16"/>
        </w:rPr>
        <w:t>usunięcia</w:t>
      </w:r>
      <w:r>
        <w:rPr>
          <w:sz w:val="16"/>
          <w:szCs w:val="16"/>
        </w:rPr>
        <w:t>)</w:t>
      </w:r>
    </w:p>
    <w:p w:rsidR="00353B9A" w:rsidRPr="006619AB" w:rsidRDefault="00353B9A" w:rsidP="00353B9A">
      <w:pPr>
        <w:pBdr>
          <w:bottom w:val="single" w:sz="12" w:space="1" w:color="auto"/>
        </w:pBdr>
        <w:jc w:val="left"/>
        <w:rPr>
          <w:sz w:val="12"/>
          <w:szCs w:val="12"/>
        </w:rPr>
      </w:pPr>
    </w:p>
    <w:p w:rsidR="00353B9A" w:rsidRPr="00732DBE" w:rsidRDefault="00353B9A" w:rsidP="00353B9A">
      <w:pPr>
        <w:pBdr>
          <w:bottom w:val="single" w:sz="12" w:space="1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>Egzemplarz nr.........../3 (po jednym dla: usuwającego, organu wydającego dyspozycję usunięcia, dysponującego pojazdem).</w:t>
      </w:r>
    </w:p>
    <w:p w:rsidR="00353B9A" w:rsidRDefault="00353B9A" w:rsidP="00353B9A">
      <w:pPr>
        <w:jc w:val="center"/>
        <w:rPr>
          <w:sz w:val="22"/>
        </w:rPr>
      </w:pPr>
    </w:p>
    <w:p w:rsidR="00A71222" w:rsidRDefault="00A71222"/>
    <w:sectPr w:rsidR="00A71222" w:rsidSect="008D15B2">
      <w:pgSz w:w="11907" w:h="16840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A"/>
    <w:rsid w:val="000344C6"/>
    <w:rsid w:val="000B7659"/>
    <w:rsid w:val="002B771C"/>
    <w:rsid w:val="00353B9A"/>
    <w:rsid w:val="00451B56"/>
    <w:rsid w:val="004F299A"/>
    <w:rsid w:val="00515BBC"/>
    <w:rsid w:val="005E3A38"/>
    <w:rsid w:val="00A71222"/>
    <w:rsid w:val="00B27FD1"/>
    <w:rsid w:val="00E626D1"/>
    <w:rsid w:val="00F23F34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9</cp:revision>
  <cp:lastPrinted>2020-10-06T07:35:00Z</cp:lastPrinted>
  <dcterms:created xsi:type="dcterms:W3CDTF">2017-10-26T10:42:00Z</dcterms:created>
  <dcterms:modified xsi:type="dcterms:W3CDTF">2020-10-06T07:35:00Z</dcterms:modified>
</cp:coreProperties>
</file>