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2" w:rsidRPr="004E7C72" w:rsidRDefault="00E84932" w:rsidP="004E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E5468A">
        <w:rPr>
          <w:rFonts w:ascii="Times New Roman" w:hAnsi="Times New Roman" w:cs="Times New Roman"/>
          <w:sz w:val="24"/>
          <w:szCs w:val="24"/>
        </w:rPr>
        <w:t xml:space="preserve"> do umowy</w:t>
      </w:r>
    </w:p>
    <w:p w:rsidR="004E7C72" w:rsidRPr="004E7C72" w:rsidRDefault="004E7C72" w:rsidP="004E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dniem ……………………………… upoważniam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Panią/Pana*…………………………………………………………………………………………………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(imi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 nazwisko)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współdziałania przy realizacji Umowy zawartej w dniu …………………………………… między Powiatem Międzyrzeckim – Starostwo Powiatowe w Międzyrzeczu, 66-300 Międzyrzecz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2 reprezentowanym przez :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Starosta Międzyrzecki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w treści umowy Zamawiającym,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51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a  ………………………………………………………………………………………………………………………</w:t>
      </w:r>
      <w:r w:rsidR="008915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91526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treści umowy Wykonawcą,</w:t>
      </w:r>
    </w:p>
    <w:p w:rsid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7C72"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</w:t>
      </w:r>
    </w:p>
    <w:p w:rsidR="004E7C72" w:rsidRPr="004E7C72" w:rsidRDefault="004E7C72" w:rsidP="004E7C72">
      <w:pPr>
        <w:widowControl w:val="0"/>
        <w:pBdr>
          <w:bottom w:val="single" w:sz="6" w:space="1" w:color="auto"/>
        </w:pBdr>
        <w:tabs>
          <w:tab w:val="left" w:pos="432"/>
        </w:tabs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Wykonawcy 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 w:rsidRPr="004E7C72">
        <w:rPr>
          <w:rFonts w:ascii="Times New Roman" w:hAnsi="Times New Roman" w:cs="Times New Roman"/>
          <w:sz w:val="24"/>
          <w:szCs w:val="24"/>
        </w:rPr>
        <w:t xml:space="preserve">w Międzyrzeczu ul. Przemysłowa 2, 66-300 Międzyrzecz tel. 095-742-84-10; </w:t>
      </w:r>
      <w:hyperlink r:id="rId5" w:history="1">
        <w:r w:rsidRPr="006C2CAD">
          <w:rPr>
            <w:rStyle w:val="Hipercze"/>
            <w:rFonts w:ascii="Times New Roman" w:hAnsi="Times New Roman" w:cs="Times New Roman"/>
            <w:sz w:val="24"/>
            <w:szCs w:val="24"/>
          </w:rPr>
          <w:t>http://bip.powiat-miedzyrzecki.pl/</w:t>
        </w:r>
      </w:hyperlink>
      <w:r w:rsidRPr="004E7C72">
        <w:rPr>
          <w:rFonts w:ascii="Times New Roman" w:hAnsi="Times New Roman" w:cs="Times New Roman"/>
          <w:sz w:val="24"/>
          <w:szCs w:val="24"/>
        </w:rPr>
        <w:t>;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 xml:space="preserve">Administrator powołał Inspektora Ochrony Danych, Krzysztofa </w:t>
      </w:r>
      <w:proofErr w:type="spellStart"/>
      <w:r w:rsidRPr="004E7C72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Pr="004E7C72">
        <w:rPr>
          <w:rFonts w:ascii="Times New Roman" w:hAnsi="Times New Roman" w:cs="Times New Roman"/>
          <w:sz w:val="24"/>
          <w:szCs w:val="24"/>
        </w:rPr>
        <w:t xml:space="preserve">, z którym można kontaktowa się w siedzibie Administratora lub za pośrednictwem poczty elektronicznej iod@powiat-miedzyrzecki.pl. Dane osobowe Upoważnionego mogą być przekazywane podmiotom, z pomocą których Zamawiający realizuje postanowienia Umowy, w tym podmiotom utrzymującym infrastrukturę IT, podmiotom świadczącym usługi doradcze </w:t>
      </w:r>
      <w:r w:rsidRPr="004E7C72">
        <w:rPr>
          <w:rFonts w:ascii="Times New Roman" w:hAnsi="Times New Roman" w:cs="Times New Roman"/>
          <w:sz w:val="24"/>
          <w:szCs w:val="24"/>
        </w:rPr>
        <w:lastRenderedPageBreak/>
        <w:t>oraz prawne. Dane osobowe mogą zostać również udostępnione podmiotom i organom upoważnionym do przetwarzania tych danych na podstawie przepisów prawa. Upoważnionemu przysługuje, na zasadach art. 15-21 RODO, prawo zgłoszenia sprzeciwu 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:rsidR="00BD0EAE" w:rsidRPr="004E7C72" w:rsidRDefault="00296F51">
      <w:pPr>
        <w:rPr>
          <w:rFonts w:ascii="Times New Roman" w:hAnsi="Times New Roman" w:cs="Times New Roman"/>
          <w:sz w:val="24"/>
          <w:szCs w:val="24"/>
        </w:rPr>
      </w:pPr>
    </w:p>
    <w:sectPr w:rsidR="00BD0EAE" w:rsidRPr="004E7C72" w:rsidSect="009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2"/>
    <w:rsid w:val="00296F51"/>
    <w:rsid w:val="00311BD0"/>
    <w:rsid w:val="004E7C72"/>
    <w:rsid w:val="00891526"/>
    <w:rsid w:val="00CB5E87"/>
    <w:rsid w:val="00E5468A"/>
    <w:rsid w:val="00E84932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wiat-miedzyrz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2020-10-06T07:36:00Z</cp:lastPrinted>
  <dcterms:created xsi:type="dcterms:W3CDTF">2020-09-30T09:45:00Z</dcterms:created>
  <dcterms:modified xsi:type="dcterms:W3CDTF">2021-05-07T09:22:00Z</dcterms:modified>
</cp:coreProperties>
</file>