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8029E6" w:rsidTr="009D4BE2">
        <w:trPr>
          <w:trHeight w:val="178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9E6" w:rsidRPr="00C51F4D" w:rsidRDefault="008029E6" w:rsidP="009D4BE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029E6" w:rsidTr="009D4BE2">
        <w:trPr>
          <w:trHeight w:val="64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8029E6" w:rsidRPr="00C51F4D" w:rsidRDefault="008029E6" w:rsidP="009D4BE2">
            <w:pPr>
              <w:rPr>
                <w:b/>
                <w:sz w:val="18"/>
                <w:szCs w:val="18"/>
              </w:rPr>
            </w:pPr>
            <w:r w:rsidRPr="00C51F4D">
              <w:rPr>
                <w:b/>
                <w:sz w:val="18"/>
                <w:szCs w:val="18"/>
              </w:rPr>
              <w:t>Pieczęć przedsiębiorcy</w:t>
            </w:r>
          </w:p>
        </w:tc>
      </w:tr>
    </w:tbl>
    <w:p w:rsidR="008029E6" w:rsidRDefault="008029E6" w:rsidP="008029E6">
      <w:pPr>
        <w:jc w:val="right"/>
      </w:pPr>
      <w:r>
        <w:t>Załącznik nr 4.</w:t>
      </w:r>
    </w:p>
    <w:p w:rsidR="008029E6" w:rsidRDefault="008029E6" w:rsidP="008029E6">
      <w:pPr>
        <w:jc w:val="right"/>
      </w:pPr>
      <w:r>
        <w:tab/>
      </w:r>
    </w:p>
    <w:p w:rsidR="008029E6" w:rsidRPr="000B1C37" w:rsidRDefault="008029E6" w:rsidP="008029E6">
      <w:pPr>
        <w:jc w:val="right"/>
        <w:rPr>
          <w:sz w:val="18"/>
          <w:szCs w:val="18"/>
        </w:rPr>
      </w:pPr>
      <w:r>
        <w:rPr>
          <w:sz w:val="18"/>
          <w:szCs w:val="18"/>
        </w:rPr>
        <w:t>Międzyrzecz, dnia…............................................................</w:t>
      </w:r>
    </w:p>
    <w:p w:rsidR="008029E6" w:rsidRDefault="008029E6" w:rsidP="008029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29E6" w:rsidRDefault="008029E6" w:rsidP="008029E6"/>
    <w:p w:rsidR="008029E6" w:rsidRDefault="008029E6" w:rsidP="008029E6"/>
    <w:p w:rsidR="008029E6" w:rsidRDefault="008029E6" w:rsidP="008029E6"/>
    <w:p w:rsidR="008029E6" w:rsidRPr="008029E6" w:rsidRDefault="008029E6" w:rsidP="008029E6">
      <w:pPr>
        <w:jc w:val="center"/>
        <w:rPr>
          <w:b/>
        </w:rPr>
      </w:pPr>
      <w:r w:rsidRPr="008029E6">
        <w:rPr>
          <w:b/>
        </w:rPr>
        <w:t>Wykaz pojazdów przystosowanych do usuwania pojazdów</w:t>
      </w:r>
    </w:p>
    <w:p w:rsidR="008029E6" w:rsidRDefault="008029E6" w:rsidP="008029E6">
      <w:pPr>
        <w:jc w:val="center"/>
      </w:pPr>
    </w:p>
    <w:tbl>
      <w:tblPr>
        <w:tblStyle w:val="Tabela-Siatka"/>
        <w:tblW w:w="4830" w:type="pct"/>
        <w:tblLook w:val="04A0" w:firstRow="1" w:lastRow="0" w:firstColumn="1" w:lastColumn="0" w:noHBand="0" w:noVBand="1"/>
      </w:tblPr>
      <w:tblGrid>
        <w:gridCol w:w="545"/>
        <w:gridCol w:w="2113"/>
        <w:gridCol w:w="2124"/>
        <w:gridCol w:w="4822"/>
        <w:gridCol w:w="1844"/>
        <w:gridCol w:w="2289"/>
      </w:tblGrid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  <w:r>
              <w:t>Lp.</w:t>
            </w: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  <w:r>
              <w:t>Marka, model</w:t>
            </w: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  <w:r>
              <w:t>Numer rejestracyjny</w:t>
            </w:r>
          </w:p>
        </w:tc>
        <w:tc>
          <w:tcPr>
            <w:tcW w:w="1755" w:type="pct"/>
          </w:tcPr>
          <w:p w:rsidR="008029E6" w:rsidRDefault="008029E6" w:rsidP="008029E6">
            <w:pPr>
              <w:jc w:val="center"/>
            </w:pPr>
            <w:r>
              <w:t>Numer VIN/numer identyfikacyjny</w:t>
            </w:r>
          </w:p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  <w:r>
              <w:t>Rodzaj pojazdu</w:t>
            </w: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  <w:r>
              <w:t>Tytuł do dysponowania pojazdem</w:t>
            </w: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8029E6" w:rsidTr="008029E6">
              <w:trPr>
                <w:jc w:val="center"/>
              </w:trPr>
              <w:tc>
                <w:tcPr>
                  <w:tcW w:w="236" w:type="dxa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 w:rsidP="008029E6">
            <w:pPr>
              <w:jc w:val="center"/>
            </w:pPr>
          </w:p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</w:tbl>
    <w:p w:rsidR="006F48D7" w:rsidRDefault="006F48D7" w:rsidP="006F4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F48D7" w:rsidRDefault="006F48D7" w:rsidP="006F4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</w:t>
      </w:r>
    </w:p>
    <w:p w:rsidR="006F48D7" w:rsidRDefault="006F48D7" w:rsidP="006F4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(Czytelny podpis przedsiębiorcy lub pełnomocnika)</w:t>
      </w:r>
    </w:p>
    <w:p w:rsidR="00A71222" w:rsidRPr="008029E6" w:rsidRDefault="00A71222" w:rsidP="008029E6"/>
    <w:sectPr w:rsidR="00A71222" w:rsidRPr="008029E6" w:rsidSect="006F48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E6"/>
    <w:rsid w:val="002B771C"/>
    <w:rsid w:val="006F48D7"/>
    <w:rsid w:val="008029E6"/>
    <w:rsid w:val="00A36EED"/>
    <w:rsid w:val="00A71222"/>
    <w:rsid w:val="00E80D48"/>
    <w:rsid w:val="00E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9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8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9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8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cp:lastPrinted>2020-10-06T07:34:00Z</cp:lastPrinted>
  <dcterms:created xsi:type="dcterms:W3CDTF">2017-10-26T10:43:00Z</dcterms:created>
  <dcterms:modified xsi:type="dcterms:W3CDTF">2020-10-06T07:34:00Z</dcterms:modified>
</cp:coreProperties>
</file>